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929A" w14:textId="77777777" w:rsidR="00400A7D" w:rsidRDefault="00400A7D" w:rsidP="00400A7D">
      <w:pPr>
        <w:ind w:right="68"/>
        <w:jc w:val="right"/>
      </w:pPr>
      <w:r>
        <w:t xml:space="preserve">Приложение 2 УТВЕРЖДЕН к приказу </w:t>
      </w:r>
    </w:p>
    <w:p w14:paraId="176F0F13" w14:textId="77777777" w:rsidR="00400A7D" w:rsidRDefault="00400A7D" w:rsidP="00400A7D">
      <w:pPr>
        <w:ind w:right="68"/>
        <w:jc w:val="right"/>
      </w:pPr>
      <w:r>
        <w:t xml:space="preserve">Председателя Правления АО СПВБ от </w:t>
      </w:r>
    </w:p>
    <w:p w14:paraId="49DAFE45" w14:textId="0BE2D0C0" w:rsidR="003A7E22" w:rsidRDefault="00400A7D" w:rsidP="00400A7D">
      <w:pPr>
        <w:ind w:right="68"/>
        <w:jc w:val="right"/>
        <w:rPr>
          <w:rFonts w:ascii="Cambria" w:hAnsi="Cambria"/>
          <w:b/>
          <w:i/>
          <w:sz w:val="24"/>
          <w:szCs w:val="24"/>
        </w:rPr>
      </w:pPr>
      <w:r>
        <w:t>19.12.2023 № 01-196/23-п</w:t>
      </w:r>
    </w:p>
    <w:p w14:paraId="71598B5C" w14:textId="77777777" w:rsidR="003A7E22" w:rsidRDefault="003A7E22" w:rsidP="003A7E22">
      <w:pPr>
        <w:ind w:right="68"/>
        <w:jc w:val="both"/>
        <w:rPr>
          <w:rFonts w:ascii="Cambria" w:hAnsi="Cambria"/>
          <w:b/>
          <w:i/>
          <w:sz w:val="24"/>
          <w:szCs w:val="24"/>
        </w:rPr>
      </w:pPr>
    </w:p>
    <w:p w14:paraId="3BBDB8AF" w14:textId="77777777" w:rsidR="005B142E" w:rsidRDefault="005B142E" w:rsidP="003A7E22">
      <w:pPr>
        <w:ind w:right="68"/>
        <w:jc w:val="both"/>
        <w:rPr>
          <w:rFonts w:ascii="Cambria" w:hAnsi="Cambria"/>
          <w:b/>
          <w:i/>
          <w:sz w:val="24"/>
          <w:szCs w:val="24"/>
        </w:rPr>
      </w:pPr>
    </w:p>
    <w:p w14:paraId="7336265F" w14:textId="2BF02AFC" w:rsidR="00740066" w:rsidRDefault="00740066" w:rsidP="003A7E22">
      <w:pPr>
        <w:ind w:right="68"/>
        <w:jc w:val="both"/>
        <w:rPr>
          <w:rFonts w:ascii="Cambria" w:hAnsi="Cambria"/>
          <w:b/>
          <w:i/>
          <w:sz w:val="24"/>
          <w:szCs w:val="24"/>
        </w:rPr>
      </w:pPr>
    </w:p>
    <w:p w14:paraId="37ADBFFE" w14:textId="1FAB40D4" w:rsidR="0061454F" w:rsidRDefault="0061454F" w:rsidP="003A7E22">
      <w:pPr>
        <w:ind w:right="68"/>
        <w:jc w:val="both"/>
        <w:rPr>
          <w:rFonts w:ascii="Cambria" w:hAnsi="Cambria"/>
          <w:b/>
          <w:i/>
          <w:sz w:val="24"/>
          <w:szCs w:val="24"/>
        </w:rPr>
      </w:pPr>
    </w:p>
    <w:p w14:paraId="07E2B86C" w14:textId="77777777" w:rsidR="0061454F" w:rsidRPr="00B56473" w:rsidRDefault="0061454F" w:rsidP="003A7E22">
      <w:pPr>
        <w:ind w:right="68"/>
        <w:jc w:val="both"/>
        <w:rPr>
          <w:rFonts w:ascii="Cambria" w:hAnsi="Cambria"/>
          <w:b/>
          <w:i/>
          <w:sz w:val="24"/>
          <w:szCs w:val="24"/>
        </w:rPr>
      </w:pPr>
    </w:p>
    <w:p w14:paraId="134430A6" w14:textId="77777777" w:rsidR="003A7E22" w:rsidRPr="0086281B" w:rsidRDefault="003A7E22" w:rsidP="003A7E22">
      <w:pPr>
        <w:rPr>
          <w:rFonts w:ascii="Cambria" w:hAnsi="Cambria"/>
          <w:sz w:val="24"/>
          <w:szCs w:val="24"/>
        </w:rPr>
      </w:pPr>
    </w:p>
    <w:p w14:paraId="3A0B1D42" w14:textId="7D54D7B6" w:rsidR="003A7E22" w:rsidRPr="005B142E" w:rsidRDefault="00116312" w:rsidP="000B46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14:paraId="576E355B" w14:textId="3EE06B8B" w:rsidR="003A7E22" w:rsidRPr="009209E9" w:rsidRDefault="003A7E22" w:rsidP="000B46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42E">
        <w:rPr>
          <w:rFonts w:ascii="Times New Roman" w:hAnsi="Times New Roman"/>
          <w:b/>
          <w:sz w:val="24"/>
          <w:szCs w:val="24"/>
        </w:rPr>
        <w:t xml:space="preserve"> ФОРМ И ФОРМАТ</w:t>
      </w:r>
      <w:r w:rsidR="00116312">
        <w:rPr>
          <w:rFonts w:ascii="Times New Roman" w:hAnsi="Times New Roman"/>
          <w:b/>
          <w:sz w:val="24"/>
          <w:szCs w:val="24"/>
        </w:rPr>
        <w:t>ОВ</w:t>
      </w:r>
      <w:r w:rsidRPr="005B142E">
        <w:rPr>
          <w:rFonts w:ascii="Times New Roman" w:hAnsi="Times New Roman"/>
          <w:b/>
          <w:sz w:val="24"/>
          <w:szCs w:val="24"/>
        </w:rPr>
        <w:t xml:space="preserve"> ДОКУМЕНТОВ</w:t>
      </w:r>
      <w:r w:rsidR="009209E9" w:rsidRPr="009209E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46014494"/>
      <w:r w:rsidR="009209E9" w:rsidRPr="00116312">
        <w:rPr>
          <w:rFonts w:ascii="Times New Roman" w:hAnsi="Times New Roman"/>
          <w:b/>
          <w:sz w:val="24"/>
          <w:szCs w:val="24"/>
        </w:rPr>
        <w:t>ВНЕБИРЖЕВ</w:t>
      </w:r>
      <w:bookmarkEnd w:id="0"/>
      <w:r w:rsidR="00297DAA" w:rsidRPr="00116312">
        <w:rPr>
          <w:rFonts w:ascii="Times New Roman" w:hAnsi="Times New Roman"/>
          <w:b/>
          <w:sz w:val="24"/>
          <w:szCs w:val="24"/>
        </w:rPr>
        <w:t>ЫХ СЕРВИСОВ</w:t>
      </w:r>
    </w:p>
    <w:p w14:paraId="3A01CFBB" w14:textId="77777777" w:rsidR="003A7E22" w:rsidRPr="005B142E" w:rsidRDefault="003A7E22" w:rsidP="000B46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42E">
        <w:rPr>
          <w:rFonts w:ascii="Times New Roman" w:hAnsi="Times New Roman"/>
          <w:b/>
          <w:sz w:val="24"/>
          <w:szCs w:val="24"/>
        </w:rPr>
        <w:t>АКЦИОНЕРНОГО ОБЩЕСТВА</w:t>
      </w:r>
    </w:p>
    <w:p w14:paraId="728B1372" w14:textId="77777777" w:rsidR="003A7E22" w:rsidRPr="005B142E" w:rsidRDefault="003A7E22" w:rsidP="000B46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42E">
        <w:rPr>
          <w:rFonts w:ascii="Times New Roman" w:hAnsi="Times New Roman"/>
          <w:b/>
          <w:sz w:val="24"/>
          <w:szCs w:val="24"/>
        </w:rPr>
        <w:t>«САНКТ-ПЕТЕРБУРГСКАЯ ВАЛЮТНАЯ БИРЖА»</w:t>
      </w:r>
    </w:p>
    <w:p w14:paraId="5C75E670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3216316D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1872FB2A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215E68AC" w14:textId="77777777" w:rsidR="003A7E22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2F1728DD" w14:textId="77777777" w:rsidR="003A7E22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26877749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35F7EC8F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033AF6E8" w14:textId="39ECBEDE" w:rsidR="003A7E22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4A630D2F" w14:textId="4322651E" w:rsidR="0061454F" w:rsidRDefault="0061454F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198E0FE2" w14:textId="77777777" w:rsidR="009A208C" w:rsidRDefault="009A208C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583F3064" w14:textId="4E58767D" w:rsidR="003A7E22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46952CC8" w14:textId="77777777" w:rsidR="003A7E22" w:rsidRPr="0086281B" w:rsidRDefault="003A7E22" w:rsidP="003A7E22">
      <w:pPr>
        <w:ind w:right="68"/>
        <w:jc w:val="center"/>
        <w:rPr>
          <w:rFonts w:ascii="Cambria" w:hAnsi="Cambria"/>
          <w:b/>
          <w:sz w:val="24"/>
          <w:szCs w:val="24"/>
        </w:rPr>
      </w:pPr>
    </w:p>
    <w:p w14:paraId="1F5D8349" w14:textId="77777777" w:rsidR="003A7E22" w:rsidRPr="00BF2A9F" w:rsidRDefault="003A7E22" w:rsidP="0061454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2A9F">
        <w:rPr>
          <w:rFonts w:ascii="Times New Roman" w:hAnsi="Times New Roman"/>
          <w:sz w:val="24"/>
          <w:szCs w:val="24"/>
        </w:rPr>
        <w:t>Санкт-Петербург</w:t>
      </w:r>
    </w:p>
    <w:p w14:paraId="43B660AD" w14:textId="4E7F2134" w:rsidR="0061454F" w:rsidRDefault="003A7E22" w:rsidP="009A208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BF2A9F">
        <w:rPr>
          <w:rFonts w:ascii="Times New Roman" w:hAnsi="Times New Roman"/>
          <w:sz w:val="24"/>
          <w:szCs w:val="24"/>
        </w:rPr>
        <w:t>20</w:t>
      </w:r>
      <w:r w:rsidRPr="00BF2A9F">
        <w:rPr>
          <w:rFonts w:ascii="Times New Roman" w:hAnsi="Times New Roman"/>
          <w:sz w:val="24"/>
          <w:szCs w:val="24"/>
          <w:lang w:val="en-US"/>
        </w:rPr>
        <w:t>2</w:t>
      </w:r>
      <w:r w:rsidR="009209E9">
        <w:rPr>
          <w:rFonts w:ascii="Times New Roman" w:hAnsi="Times New Roman"/>
          <w:sz w:val="24"/>
          <w:szCs w:val="24"/>
        </w:rPr>
        <w:t>3</w:t>
      </w:r>
      <w:r w:rsidR="0061454F">
        <w:rPr>
          <w:rFonts w:ascii="Times New Roman" w:hAnsi="Times New Roman"/>
          <w:sz w:val="24"/>
          <w:szCs w:val="24"/>
        </w:rPr>
        <w:br w:type="page"/>
      </w:r>
    </w:p>
    <w:p w14:paraId="25550936" w14:textId="00195893" w:rsidR="003A7E22" w:rsidRDefault="003A7E22" w:rsidP="00991F77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/>
          <w:bCs/>
          <w:sz w:val="24"/>
          <w:szCs w:val="24"/>
        </w:rPr>
      </w:pPr>
      <w:r w:rsidRPr="003A7E22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14:paraId="13FCB723" w14:textId="1FADC306" w:rsidR="003A7E22" w:rsidRDefault="003A7E22" w:rsidP="00C74F78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134">
        <w:rPr>
          <w:rFonts w:ascii="Times New Roman" w:hAnsi="Times New Roman"/>
          <w:sz w:val="24"/>
          <w:szCs w:val="24"/>
        </w:rPr>
        <w:t>Настоящ</w:t>
      </w:r>
      <w:r w:rsidR="00E47ACB">
        <w:rPr>
          <w:rFonts w:ascii="Times New Roman" w:hAnsi="Times New Roman"/>
          <w:sz w:val="24"/>
          <w:szCs w:val="24"/>
        </w:rPr>
        <w:t xml:space="preserve">ий </w:t>
      </w:r>
      <w:r w:rsidR="00C74F78">
        <w:rPr>
          <w:rFonts w:ascii="Times New Roman" w:hAnsi="Times New Roman"/>
          <w:sz w:val="24"/>
          <w:szCs w:val="24"/>
        </w:rPr>
        <w:t>Перечень</w:t>
      </w:r>
      <w:r w:rsidR="00E47ACB" w:rsidRPr="0047597A">
        <w:rPr>
          <w:rFonts w:ascii="Times New Roman" w:hAnsi="Times New Roman"/>
          <w:sz w:val="24"/>
          <w:szCs w:val="24"/>
        </w:rPr>
        <w:t xml:space="preserve"> форм и форматов документов </w:t>
      </w:r>
      <w:r w:rsidR="00C74F78">
        <w:rPr>
          <w:rFonts w:ascii="Times New Roman" w:hAnsi="Times New Roman"/>
          <w:sz w:val="24"/>
          <w:szCs w:val="24"/>
        </w:rPr>
        <w:t>в</w:t>
      </w:r>
      <w:r w:rsidR="00E47ACB" w:rsidRPr="0047597A">
        <w:rPr>
          <w:rFonts w:ascii="Times New Roman" w:hAnsi="Times New Roman"/>
          <w:sz w:val="24"/>
          <w:szCs w:val="24"/>
        </w:rPr>
        <w:t>небиржевых сервисов АО СПВБ</w:t>
      </w:r>
      <w:r w:rsidR="0047597A" w:rsidRPr="0047597A">
        <w:rPr>
          <w:rFonts w:ascii="Times New Roman" w:hAnsi="Times New Roman"/>
          <w:sz w:val="24"/>
          <w:szCs w:val="24"/>
        </w:rPr>
        <w:t xml:space="preserve"> (далее – Перечень) разработан в соответствии с Условиями отбора предложений на право совершения сделок с цифровыми финансовыми активами с использованием торговой системы Акционерного общества «Санкт-Петербургская Валютная Биржа» (далее </w:t>
      </w:r>
      <w:r w:rsidR="00E94BF5" w:rsidRPr="0047597A">
        <w:rPr>
          <w:rFonts w:ascii="Times New Roman" w:hAnsi="Times New Roman"/>
          <w:sz w:val="24"/>
          <w:szCs w:val="24"/>
        </w:rPr>
        <w:t>–</w:t>
      </w:r>
      <w:r w:rsidR="00E94BF5">
        <w:rPr>
          <w:rFonts w:ascii="Times New Roman" w:hAnsi="Times New Roman"/>
          <w:sz w:val="24"/>
          <w:szCs w:val="24"/>
        </w:rPr>
        <w:t xml:space="preserve"> </w:t>
      </w:r>
      <w:r w:rsidR="0047597A" w:rsidRPr="0047597A">
        <w:rPr>
          <w:rFonts w:ascii="Times New Roman" w:hAnsi="Times New Roman"/>
          <w:sz w:val="24"/>
          <w:szCs w:val="24"/>
        </w:rPr>
        <w:t>Условия)</w:t>
      </w:r>
      <w:r w:rsidR="00193A07">
        <w:rPr>
          <w:rFonts w:ascii="Times New Roman" w:hAnsi="Times New Roman"/>
          <w:sz w:val="24"/>
          <w:szCs w:val="24"/>
        </w:rPr>
        <w:t xml:space="preserve"> и является неотъемлемой частью Условий.</w:t>
      </w:r>
    </w:p>
    <w:p w14:paraId="2276003D" w14:textId="58F4504D" w:rsidR="00E96C15" w:rsidRDefault="00193A07" w:rsidP="00E96C15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B54134">
        <w:rPr>
          <w:rFonts w:ascii="Times New Roman" w:hAnsi="Times New Roman"/>
          <w:sz w:val="24"/>
          <w:szCs w:val="24"/>
        </w:rPr>
        <w:t>устанавливает формы и форматы</w:t>
      </w:r>
      <w:r>
        <w:rPr>
          <w:rFonts w:ascii="Times New Roman" w:hAnsi="Times New Roman"/>
          <w:sz w:val="24"/>
          <w:szCs w:val="24"/>
        </w:rPr>
        <w:t xml:space="preserve"> документов, а также список</w:t>
      </w:r>
      <w:r w:rsidRPr="00B54134">
        <w:rPr>
          <w:rFonts w:ascii="Times New Roman" w:hAnsi="Times New Roman"/>
          <w:sz w:val="24"/>
          <w:szCs w:val="24"/>
        </w:rPr>
        <w:t xml:space="preserve"> документов, предоставляемых </w:t>
      </w:r>
      <w:r>
        <w:rPr>
          <w:rFonts w:ascii="Times New Roman" w:hAnsi="Times New Roman"/>
          <w:sz w:val="24"/>
          <w:szCs w:val="24"/>
        </w:rPr>
        <w:t xml:space="preserve">Заявителями </w:t>
      </w:r>
      <w:r w:rsidR="00BD6948">
        <w:rPr>
          <w:rFonts w:ascii="Times New Roman" w:hAnsi="Times New Roman"/>
          <w:sz w:val="24"/>
          <w:szCs w:val="24"/>
        </w:rPr>
        <w:t>Бирже в соответствии с Условиями</w:t>
      </w:r>
      <w:r w:rsidR="00E96C15">
        <w:rPr>
          <w:rFonts w:ascii="Times New Roman" w:hAnsi="Times New Roman"/>
          <w:sz w:val="24"/>
          <w:szCs w:val="24"/>
        </w:rPr>
        <w:t xml:space="preserve">, </w:t>
      </w:r>
      <w:r w:rsidR="00160C25">
        <w:rPr>
          <w:rFonts w:ascii="Times New Roman" w:hAnsi="Times New Roman"/>
          <w:sz w:val="24"/>
          <w:szCs w:val="24"/>
        </w:rPr>
        <w:t>и</w:t>
      </w:r>
      <w:r w:rsidR="00E96C15">
        <w:rPr>
          <w:rFonts w:ascii="Times New Roman" w:hAnsi="Times New Roman"/>
          <w:sz w:val="24"/>
          <w:szCs w:val="24"/>
        </w:rPr>
        <w:t xml:space="preserve"> </w:t>
      </w:r>
      <w:r w:rsidR="00D51131">
        <w:rPr>
          <w:rFonts w:ascii="Times New Roman" w:hAnsi="Times New Roman"/>
          <w:sz w:val="24"/>
          <w:szCs w:val="24"/>
        </w:rPr>
        <w:t xml:space="preserve">определяет единый </w:t>
      </w:r>
      <w:r w:rsidR="00E96C15" w:rsidRPr="00E96C15">
        <w:rPr>
          <w:rFonts w:ascii="Times New Roman" w:hAnsi="Times New Roman"/>
          <w:sz w:val="24"/>
          <w:szCs w:val="24"/>
        </w:rPr>
        <w:t>подход</w:t>
      </w:r>
      <w:r w:rsidR="00D51131">
        <w:rPr>
          <w:rFonts w:ascii="Times New Roman" w:hAnsi="Times New Roman"/>
          <w:sz w:val="24"/>
          <w:szCs w:val="24"/>
        </w:rPr>
        <w:t xml:space="preserve"> </w:t>
      </w:r>
      <w:r w:rsidR="00160C25">
        <w:rPr>
          <w:rFonts w:ascii="Times New Roman" w:hAnsi="Times New Roman"/>
          <w:sz w:val="24"/>
          <w:szCs w:val="24"/>
        </w:rPr>
        <w:t xml:space="preserve">к </w:t>
      </w:r>
      <w:r w:rsidR="00E96C15" w:rsidRPr="00E96C15">
        <w:rPr>
          <w:rFonts w:ascii="Times New Roman" w:hAnsi="Times New Roman"/>
          <w:sz w:val="24"/>
          <w:szCs w:val="24"/>
        </w:rPr>
        <w:t>содержанию</w:t>
      </w:r>
      <w:r w:rsidR="00D51131">
        <w:rPr>
          <w:rFonts w:ascii="Times New Roman" w:hAnsi="Times New Roman"/>
          <w:sz w:val="24"/>
          <w:szCs w:val="24"/>
        </w:rPr>
        <w:t xml:space="preserve"> документов</w:t>
      </w:r>
      <w:r w:rsidR="00E96C15" w:rsidRPr="00E96C15">
        <w:rPr>
          <w:rFonts w:ascii="Times New Roman" w:hAnsi="Times New Roman"/>
          <w:sz w:val="24"/>
          <w:szCs w:val="24"/>
        </w:rPr>
        <w:t xml:space="preserve">. </w:t>
      </w:r>
    </w:p>
    <w:p w14:paraId="63A25B03" w14:textId="77777777" w:rsidR="00A46B3C" w:rsidRPr="00E96C15" w:rsidRDefault="00A46B3C" w:rsidP="00F53447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74B757A" w14:textId="3603457D" w:rsidR="003A7E22" w:rsidRPr="00E214FE" w:rsidRDefault="00DD2046" w:rsidP="00991F77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E214FE">
        <w:rPr>
          <w:rFonts w:ascii="Times New Roman" w:hAnsi="Times New Roman"/>
          <w:b/>
          <w:bCs/>
          <w:sz w:val="24"/>
          <w:szCs w:val="24"/>
        </w:rPr>
        <w:t>Приложения</w:t>
      </w:r>
      <w:r w:rsidR="00E94BF5" w:rsidRPr="00E214FE">
        <w:rPr>
          <w:rFonts w:ascii="Times New Roman" w:hAnsi="Times New Roman"/>
          <w:b/>
          <w:bCs/>
          <w:sz w:val="24"/>
          <w:szCs w:val="24"/>
        </w:rPr>
        <w:t>.</w:t>
      </w:r>
    </w:p>
    <w:p w14:paraId="032D603D" w14:textId="0027E8A3" w:rsidR="00F53447" w:rsidRPr="00E214FE" w:rsidRDefault="00F53447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1 </w:t>
      </w:r>
      <w:r w:rsidR="004375C1" w:rsidRPr="00E214FE">
        <w:rPr>
          <w:rFonts w:ascii="Times New Roman" w:hAnsi="Times New Roman"/>
          <w:sz w:val="24"/>
          <w:szCs w:val="24"/>
        </w:rPr>
        <w:t>–</w:t>
      </w:r>
      <w:r w:rsidRPr="00E214FE">
        <w:rPr>
          <w:rFonts w:ascii="Times New Roman" w:hAnsi="Times New Roman"/>
          <w:sz w:val="24"/>
          <w:szCs w:val="24"/>
        </w:rPr>
        <w:t xml:space="preserve"> </w:t>
      </w:r>
      <w:r w:rsidR="004B779F" w:rsidRPr="00E214FE">
        <w:rPr>
          <w:rFonts w:ascii="Times New Roman" w:hAnsi="Times New Roman"/>
          <w:sz w:val="24"/>
          <w:szCs w:val="24"/>
        </w:rPr>
        <w:t>Список</w:t>
      </w:r>
      <w:r w:rsidRPr="00E214FE">
        <w:rPr>
          <w:rFonts w:ascii="Times New Roman" w:hAnsi="Times New Roman"/>
          <w:sz w:val="24"/>
          <w:szCs w:val="24"/>
        </w:rPr>
        <w:t xml:space="preserve"> документов; </w:t>
      </w:r>
    </w:p>
    <w:p w14:paraId="19FAFE39" w14:textId="04E93EDB" w:rsidR="00F53447" w:rsidRPr="00E214FE" w:rsidRDefault="005E40A9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2 </w:t>
      </w:r>
      <w:r w:rsidR="004375C1" w:rsidRPr="00E214FE">
        <w:rPr>
          <w:rFonts w:ascii="Times New Roman" w:hAnsi="Times New Roman"/>
          <w:sz w:val="24"/>
          <w:szCs w:val="24"/>
        </w:rPr>
        <w:t>–</w:t>
      </w:r>
      <w:r w:rsidR="002D6A80" w:rsidRPr="00E214FE">
        <w:rPr>
          <w:rFonts w:ascii="Times New Roman" w:hAnsi="Times New Roman"/>
          <w:sz w:val="24"/>
          <w:szCs w:val="24"/>
        </w:rPr>
        <w:t xml:space="preserve"> </w:t>
      </w:r>
      <w:r w:rsidR="00F53447" w:rsidRPr="00E214FE">
        <w:rPr>
          <w:rFonts w:ascii="Times New Roman" w:hAnsi="Times New Roman"/>
          <w:sz w:val="24"/>
          <w:szCs w:val="24"/>
        </w:rPr>
        <w:t>Анкет</w:t>
      </w:r>
      <w:r w:rsidR="006D5A5D" w:rsidRPr="00E214FE">
        <w:rPr>
          <w:rFonts w:ascii="Times New Roman" w:hAnsi="Times New Roman"/>
          <w:sz w:val="24"/>
          <w:szCs w:val="24"/>
        </w:rPr>
        <w:t>а</w:t>
      </w:r>
      <w:r w:rsidR="00F53447" w:rsidRPr="00E214FE">
        <w:rPr>
          <w:rFonts w:ascii="Times New Roman" w:hAnsi="Times New Roman"/>
          <w:sz w:val="24"/>
          <w:szCs w:val="24"/>
        </w:rPr>
        <w:t xml:space="preserve"> Заявителя</w:t>
      </w:r>
      <w:r w:rsidRPr="00E214FE">
        <w:rPr>
          <w:rFonts w:ascii="Times New Roman" w:hAnsi="Times New Roman"/>
          <w:sz w:val="24"/>
          <w:szCs w:val="24"/>
        </w:rPr>
        <w:t>;</w:t>
      </w:r>
    </w:p>
    <w:p w14:paraId="4E213D76" w14:textId="2BE65AB1" w:rsidR="005E40A9" w:rsidRPr="00E214FE" w:rsidRDefault="005E40A9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3 </w:t>
      </w:r>
      <w:r w:rsidR="004375C1" w:rsidRPr="00E214FE">
        <w:rPr>
          <w:rFonts w:ascii="Times New Roman" w:hAnsi="Times New Roman"/>
          <w:sz w:val="24"/>
          <w:szCs w:val="24"/>
        </w:rPr>
        <w:t>–</w:t>
      </w:r>
      <w:r w:rsidRPr="00E214FE">
        <w:rPr>
          <w:rFonts w:ascii="Times New Roman" w:hAnsi="Times New Roman"/>
          <w:sz w:val="24"/>
          <w:szCs w:val="24"/>
        </w:rPr>
        <w:t xml:space="preserve"> Заявление о присоединении к Условиям;</w:t>
      </w:r>
    </w:p>
    <w:p w14:paraId="2D316015" w14:textId="655FC621" w:rsidR="00896B65" w:rsidRPr="00E214FE" w:rsidRDefault="00896B65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</w:t>
      </w:r>
      <w:r w:rsidR="006D5A5D" w:rsidRPr="00E214FE">
        <w:rPr>
          <w:rFonts w:ascii="Times New Roman" w:hAnsi="Times New Roman"/>
          <w:sz w:val="24"/>
          <w:szCs w:val="24"/>
        </w:rPr>
        <w:t>4</w:t>
      </w:r>
      <w:r w:rsidRPr="00E214FE">
        <w:rPr>
          <w:rFonts w:ascii="Times New Roman" w:hAnsi="Times New Roman"/>
          <w:sz w:val="24"/>
          <w:szCs w:val="24"/>
        </w:rPr>
        <w:t xml:space="preserve"> –</w:t>
      </w:r>
      <w:r w:rsidR="00E94BF5" w:rsidRPr="00E214FE">
        <w:rPr>
          <w:rFonts w:ascii="Times New Roman" w:hAnsi="Times New Roman"/>
          <w:sz w:val="24"/>
          <w:szCs w:val="24"/>
        </w:rPr>
        <w:t xml:space="preserve"> Д</w:t>
      </w:r>
      <w:r w:rsidRPr="00E214FE">
        <w:rPr>
          <w:rFonts w:ascii="Times New Roman" w:hAnsi="Times New Roman"/>
          <w:sz w:val="24"/>
          <w:szCs w:val="24"/>
        </w:rPr>
        <w:t>оверенност</w:t>
      </w:r>
      <w:r w:rsidR="00E94BF5" w:rsidRPr="00E214FE">
        <w:rPr>
          <w:rFonts w:ascii="Times New Roman" w:hAnsi="Times New Roman"/>
          <w:sz w:val="24"/>
          <w:szCs w:val="24"/>
        </w:rPr>
        <w:t>ь</w:t>
      </w:r>
      <w:r w:rsidRPr="00E214FE">
        <w:rPr>
          <w:rFonts w:ascii="Times New Roman" w:hAnsi="Times New Roman"/>
          <w:sz w:val="24"/>
          <w:szCs w:val="24"/>
        </w:rPr>
        <w:t xml:space="preserve"> на представителя Участника отбора</w:t>
      </w:r>
      <w:r w:rsidR="0035564E" w:rsidRPr="00E214FE">
        <w:rPr>
          <w:rFonts w:ascii="Times New Roman" w:hAnsi="Times New Roman"/>
          <w:sz w:val="24"/>
          <w:szCs w:val="24"/>
        </w:rPr>
        <w:t>;</w:t>
      </w:r>
    </w:p>
    <w:p w14:paraId="7ED1B695" w14:textId="1A99ADD1" w:rsidR="00F53447" w:rsidRPr="00E214FE" w:rsidRDefault="005E40A9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</w:t>
      </w:r>
      <w:r w:rsidR="00142E2A" w:rsidRPr="00E214FE">
        <w:rPr>
          <w:rFonts w:ascii="Times New Roman" w:hAnsi="Times New Roman"/>
          <w:sz w:val="24"/>
          <w:szCs w:val="24"/>
        </w:rPr>
        <w:t>5</w:t>
      </w:r>
      <w:r w:rsidRPr="00E214FE">
        <w:rPr>
          <w:rFonts w:ascii="Times New Roman" w:hAnsi="Times New Roman"/>
          <w:sz w:val="24"/>
          <w:szCs w:val="24"/>
        </w:rPr>
        <w:t xml:space="preserve"> </w:t>
      </w:r>
      <w:r w:rsidR="004375C1" w:rsidRPr="00E214FE">
        <w:rPr>
          <w:rFonts w:ascii="Times New Roman" w:hAnsi="Times New Roman"/>
          <w:sz w:val="24"/>
          <w:szCs w:val="24"/>
        </w:rPr>
        <w:t>–</w:t>
      </w:r>
      <w:r w:rsidRPr="00E214FE">
        <w:rPr>
          <w:rFonts w:ascii="Times New Roman" w:hAnsi="Times New Roman"/>
          <w:sz w:val="24"/>
          <w:szCs w:val="24"/>
        </w:rPr>
        <w:t xml:space="preserve"> </w:t>
      </w:r>
      <w:r w:rsidR="00F53447" w:rsidRPr="00E214FE">
        <w:rPr>
          <w:rFonts w:ascii="Times New Roman" w:hAnsi="Times New Roman"/>
          <w:sz w:val="24"/>
          <w:szCs w:val="24"/>
        </w:rPr>
        <w:t>Объявление о</w:t>
      </w:r>
      <w:r w:rsidR="0052533A" w:rsidRPr="00E214FE">
        <w:rPr>
          <w:rFonts w:ascii="Times New Roman" w:hAnsi="Times New Roman"/>
          <w:sz w:val="24"/>
          <w:szCs w:val="24"/>
        </w:rPr>
        <w:t xml:space="preserve"> проведении</w:t>
      </w:r>
      <w:r w:rsidR="00F53447" w:rsidRPr="00E214FE">
        <w:rPr>
          <w:rFonts w:ascii="Times New Roman" w:hAnsi="Times New Roman"/>
          <w:sz w:val="24"/>
          <w:szCs w:val="24"/>
        </w:rPr>
        <w:t xml:space="preserve"> </w:t>
      </w:r>
      <w:r w:rsidR="0052533A" w:rsidRPr="00E214FE">
        <w:rPr>
          <w:rFonts w:ascii="Times New Roman" w:hAnsi="Times New Roman"/>
          <w:sz w:val="24"/>
          <w:szCs w:val="24"/>
        </w:rPr>
        <w:t>отбора</w:t>
      </w:r>
      <w:r w:rsidR="00F53447" w:rsidRPr="00E214FE">
        <w:rPr>
          <w:rFonts w:ascii="Times New Roman" w:hAnsi="Times New Roman"/>
          <w:sz w:val="24"/>
          <w:szCs w:val="24"/>
        </w:rPr>
        <w:t xml:space="preserve"> предложений</w:t>
      </w:r>
      <w:r w:rsidR="00E214FE" w:rsidRPr="00E214FE">
        <w:rPr>
          <w:rFonts w:ascii="Times New Roman" w:hAnsi="Times New Roman"/>
          <w:sz w:val="24"/>
          <w:szCs w:val="24"/>
        </w:rPr>
        <w:t>;</w:t>
      </w:r>
    </w:p>
    <w:p w14:paraId="4E567BB3" w14:textId="29E0C817" w:rsidR="00F53447" w:rsidRPr="00E214FE" w:rsidRDefault="005E40A9" w:rsidP="00E214FE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4FE">
        <w:rPr>
          <w:rFonts w:ascii="Times New Roman" w:hAnsi="Times New Roman"/>
          <w:sz w:val="24"/>
          <w:szCs w:val="24"/>
        </w:rPr>
        <w:t xml:space="preserve">Приложение </w:t>
      </w:r>
      <w:r w:rsidR="00142E2A" w:rsidRPr="00E214FE">
        <w:rPr>
          <w:rFonts w:ascii="Times New Roman" w:hAnsi="Times New Roman"/>
          <w:sz w:val="24"/>
          <w:szCs w:val="24"/>
        </w:rPr>
        <w:t>6</w:t>
      </w:r>
      <w:r w:rsidRPr="00E214FE">
        <w:rPr>
          <w:rFonts w:ascii="Times New Roman" w:hAnsi="Times New Roman"/>
          <w:sz w:val="24"/>
          <w:szCs w:val="24"/>
        </w:rPr>
        <w:t xml:space="preserve"> </w:t>
      </w:r>
      <w:r w:rsidR="004375C1" w:rsidRPr="00E214FE">
        <w:rPr>
          <w:rFonts w:ascii="Times New Roman" w:hAnsi="Times New Roman"/>
          <w:sz w:val="24"/>
          <w:szCs w:val="24"/>
        </w:rPr>
        <w:t>–</w:t>
      </w:r>
      <w:r w:rsidR="002D6A80" w:rsidRPr="00E214FE">
        <w:rPr>
          <w:rFonts w:ascii="Times New Roman" w:hAnsi="Times New Roman"/>
          <w:sz w:val="24"/>
          <w:szCs w:val="24"/>
        </w:rPr>
        <w:t xml:space="preserve"> </w:t>
      </w:r>
      <w:r w:rsidR="00F53447" w:rsidRPr="00E214FE">
        <w:rPr>
          <w:rFonts w:ascii="Times New Roman" w:hAnsi="Times New Roman"/>
          <w:sz w:val="24"/>
          <w:szCs w:val="24"/>
        </w:rPr>
        <w:t>Спецификация ЦФА</w:t>
      </w:r>
      <w:r w:rsidR="00142E2A" w:rsidRPr="00E214FE">
        <w:rPr>
          <w:rFonts w:ascii="Times New Roman" w:hAnsi="Times New Roman"/>
          <w:sz w:val="24"/>
          <w:szCs w:val="24"/>
        </w:rPr>
        <w:t>.</w:t>
      </w:r>
    </w:p>
    <w:p w14:paraId="410FD942" w14:textId="77777777" w:rsidR="00B82F56" w:rsidRPr="00833ED5" w:rsidRDefault="00B82F56" w:rsidP="00833ED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3684E8D" w14:textId="5275C5DC" w:rsidR="003A7E22" w:rsidRDefault="003A7E22" w:rsidP="003A7E22">
      <w:pPr>
        <w:pStyle w:val="a3"/>
        <w:ind w:left="79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2776CF" w14:textId="6B72EBFC" w:rsidR="002F6952" w:rsidRDefault="002F6952" w:rsidP="0023799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9642B0A" w14:textId="77777777" w:rsidR="002F6952" w:rsidRDefault="002F6952" w:rsidP="0023799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  <w:sectPr w:rsidR="002F6952" w:rsidSect="0028766D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AAC2986" w14:textId="73631DF7" w:rsidR="003A7E22" w:rsidRPr="00642FAD" w:rsidRDefault="003A7E22" w:rsidP="002F278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42FA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A2ECB" w:rsidRPr="00642FAD">
        <w:rPr>
          <w:rFonts w:ascii="Times New Roman" w:hAnsi="Times New Roman"/>
          <w:bCs/>
          <w:sz w:val="24"/>
          <w:szCs w:val="24"/>
        </w:rPr>
        <w:t>1</w:t>
      </w:r>
      <w:r w:rsidR="00FA2ECB" w:rsidRPr="00642FAD">
        <w:rPr>
          <w:rFonts w:ascii="Times New Roman" w:hAnsi="Times New Roman"/>
          <w:bCs/>
          <w:sz w:val="24"/>
          <w:szCs w:val="24"/>
        </w:rPr>
        <w:tab/>
      </w:r>
    </w:p>
    <w:p w14:paraId="10F222D6" w14:textId="69A97AF1" w:rsidR="00E50652" w:rsidRDefault="004B779F" w:rsidP="00C7449B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Список</w:t>
      </w:r>
      <w:r w:rsidR="000C3E8F" w:rsidRPr="005E40A9">
        <w:rPr>
          <w:rFonts w:ascii="Times New Roman" w:hAnsi="Times New Roman"/>
          <w:sz w:val="24"/>
          <w:szCs w:val="24"/>
        </w:rPr>
        <w:t xml:space="preserve"> документов</w:t>
      </w:r>
    </w:p>
    <w:p w14:paraId="323E3091" w14:textId="28074CC0" w:rsidR="00F36FE3" w:rsidRDefault="00F36FE3" w:rsidP="003A2417">
      <w:pPr>
        <w:spacing w:after="0"/>
        <w:jc w:val="right"/>
        <w:rPr>
          <w:rFonts w:ascii="Times New Roman" w:hAnsi="Times New Roman"/>
          <w:bCs/>
        </w:rPr>
      </w:pPr>
    </w:p>
    <w:p w14:paraId="7B92EC6E" w14:textId="77777777" w:rsidR="00A310ED" w:rsidRPr="001E38E1" w:rsidRDefault="00A310ED" w:rsidP="0023799B">
      <w:pPr>
        <w:spacing w:after="0"/>
        <w:jc w:val="right"/>
        <w:rPr>
          <w:rFonts w:ascii="Times New Roman" w:hAnsi="Times New Roman"/>
          <w:b/>
        </w:rPr>
      </w:pPr>
    </w:p>
    <w:tbl>
      <w:tblPr>
        <w:tblW w:w="98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6578"/>
        <w:gridCol w:w="2778"/>
      </w:tblGrid>
      <w:tr w:rsidR="00DD2046" w:rsidRPr="005316EC" w14:paraId="348390DD" w14:textId="77777777" w:rsidTr="00DD2046">
        <w:trPr>
          <w:trHeight w:val="426"/>
        </w:trPr>
        <w:tc>
          <w:tcPr>
            <w:tcW w:w="471" w:type="dxa"/>
            <w:shd w:val="clear" w:color="auto" w:fill="E7E6E6" w:themeFill="background2"/>
          </w:tcPr>
          <w:p w14:paraId="0AEB6AE1" w14:textId="6D6AB065" w:rsidR="00DD2046" w:rsidRPr="0006393A" w:rsidRDefault="00DD2046" w:rsidP="00C44245">
            <w:pPr>
              <w:pStyle w:val="a8"/>
              <w:snapToGrid w:val="0"/>
              <w:rPr>
                <w:b/>
                <w:bCs/>
                <w:sz w:val="22"/>
              </w:rPr>
            </w:pPr>
            <w:bookmarkStart w:id="1" w:name="_Hlk146107814"/>
            <w:r w:rsidRPr="0006393A">
              <w:rPr>
                <w:b/>
                <w:bCs/>
                <w:sz w:val="22"/>
              </w:rPr>
              <w:t xml:space="preserve"> </w:t>
            </w:r>
          </w:p>
          <w:p w14:paraId="046FFD2D" w14:textId="69F815D6" w:rsidR="00DD2046" w:rsidRPr="0006393A" w:rsidRDefault="00DD2046" w:rsidP="002C00F7">
            <w:pPr>
              <w:pStyle w:val="a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shd w:val="clear" w:color="auto" w:fill="E7E6E6" w:themeFill="background2"/>
          </w:tcPr>
          <w:p w14:paraId="57506D1B" w14:textId="77777777" w:rsidR="00DD2046" w:rsidRPr="00642FAD" w:rsidRDefault="00DD2046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 w:rsidRPr="00642FAD">
              <w:rPr>
                <w:b/>
                <w:bCs/>
                <w:szCs w:val="24"/>
              </w:rPr>
              <w:t xml:space="preserve">Наименование документа  </w:t>
            </w:r>
          </w:p>
        </w:tc>
        <w:tc>
          <w:tcPr>
            <w:tcW w:w="2778" w:type="dxa"/>
            <w:shd w:val="clear" w:color="auto" w:fill="E7E6E6" w:themeFill="background2"/>
          </w:tcPr>
          <w:p w14:paraId="437682C5" w14:textId="77777777" w:rsidR="00DD2046" w:rsidRPr="00642FAD" w:rsidRDefault="00DD2046" w:rsidP="002C00F7">
            <w:pPr>
              <w:pStyle w:val="a8"/>
              <w:snapToGrid w:val="0"/>
              <w:jc w:val="center"/>
              <w:rPr>
                <w:b/>
                <w:bCs/>
                <w:szCs w:val="24"/>
              </w:rPr>
            </w:pPr>
            <w:r w:rsidRPr="00642FAD">
              <w:rPr>
                <w:b/>
                <w:bCs/>
                <w:szCs w:val="24"/>
              </w:rPr>
              <w:t>Ссылка на документ</w:t>
            </w:r>
          </w:p>
        </w:tc>
      </w:tr>
      <w:tr w:rsidR="00026C3B" w:rsidRPr="005316EC" w14:paraId="25BEC2FC" w14:textId="77777777" w:rsidTr="00945E0C">
        <w:trPr>
          <w:trHeight w:val="739"/>
        </w:trPr>
        <w:tc>
          <w:tcPr>
            <w:tcW w:w="471" w:type="dxa"/>
          </w:tcPr>
          <w:p w14:paraId="0992BD9C" w14:textId="77777777" w:rsidR="00026C3B" w:rsidRPr="00642FAD" w:rsidRDefault="00A923F0" w:rsidP="00A923F0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1.</w:t>
            </w:r>
          </w:p>
          <w:p w14:paraId="4D5F4059" w14:textId="319A5A9B" w:rsidR="00A923F0" w:rsidRPr="00642FAD" w:rsidRDefault="00A923F0" w:rsidP="00A923F0">
            <w:pPr>
              <w:pStyle w:val="a8"/>
              <w:snapToGrid w:val="0"/>
              <w:jc w:val="center"/>
              <w:rPr>
                <w:szCs w:val="24"/>
              </w:rPr>
            </w:pPr>
          </w:p>
        </w:tc>
        <w:tc>
          <w:tcPr>
            <w:tcW w:w="6578" w:type="dxa"/>
          </w:tcPr>
          <w:p w14:paraId="5A347078" w14:textId="7024037D" w:rsidR="00026C3B" w:rsidRPr="00642FAD" w:rsidRDefault="00026C3B" w:rsidP="00945E0C">
            <w:pPr>
              <w:pStyle w:val="a8"/>
              <w:tabs>
                <w:tab w:val="left" w:pos="1524"/>
              </w:tabs>
              <w:snapToGrid w:val="0"/>
              <w:rPr>
                <w:i/>
                <w:iCs/>
                <w:szCs w:val="24"/>
              </w:rPr>
            </w:pPr>
            <w:r w:rsidRPr="00642FAD">
              <w:rPr>
                <w:bCs/>
                <w:szCs w:val="24"/>
              </w:rPr>
              <w:t>Учредительные документы</w:t>
            </w:r>
            <w:r w:rsidR="0035564E" w:rsidRPr="00642FAD">
              <w:rPr>
                <w:bCs/>
                <w:szCs w:val="24"/>
              </w:rPr>
              <w:t xml:space="preserve"> </w:t>
            </w:r>
            <w:r w:rsidRPr="00642FAD">
              <w:rPr>
                <w:bCs/>
                <w:szCs w:val="24"/>
              </w:rPr>
              <w:t>Заявителя юридического лица, в соответствии с законодательством Российской Федерации</w:t>
            </w:r>
          </w:p>
        </w:tc>
        <w:tc>
          <w:tcPr>
            <w:tcW w:w="2778" w:type="dxa"/>
          </w:tcPr>
          <w:p w14:paraId="28CB9924" w14:textId="77777777" w:rsidR="00026C3B" w:rsidRPr="005E0D43" w:rsidRDefault="00026C3B" w:rsidP="00945E0C">
            <w:pPr>
              <w:pStyle w:val="a8"/>
              <w:snapToGrid w:val="0"/>
              <w:jc w:val="center"/>
              <w:rPr>
                <w:sz w:val="22"/>
              </w:rPr>
            </w:pPr>
          </w:p>
        </w:tc>
      </w:tr>
      <w:tr w:rsidR="004375C1" w:rsidRPr="005316EC" w14:paraId="0067B9C7" w14:textId="77777777" w:rsidTr="00945E0C">
        <w:trPr>
          <w:trHeight w:val="739"/>
        </w:trPr>
        <w:tc>
          <w:tcPr>
            <w:tcW w:w="471" w:type="dxa"/>
          </w:tcPr>
          <w:p w14:paraId="5082ABE0" w14:textId="0B16DEF0" w:rsidR="004375C1" w:rsidRPr="00642FAD" w:rsidRDefault="004375C1" w:rsidP="00A923F0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2.</w:t>
            </w:r>
          </w:p>
        </w:tc>
        <w:tc>
          <w:tcPr>
            <w:tcW w:w="6578" w:type="dxa"/>
          </w:tcPr>
          <w:p w14:paraId="4008A3C4" w14:textId="4C2C74E4" w:rsidR="004375C1" w:rsidRPr="00642FAD" w:rsidRDefault="004375C1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 w:rsidRPr="00642FAD">
              <w:rPr>
                <w:bCs/>
                <w:szCs w:val="24"/>
              </w:rPr>
              <w:t>Свидетельство о государственной регистрации юридического лица в Едином государственном реестре юридических лиц (ЕГРЮЛ)</w:t>
            </w:r>
          </w:p>
        </w:tc>
        <w:tc>
          <w:tcPr>
            <w:tcW w:w="2778" w:type="dxa"/>
          </w:tcPr>
          <w:p w14:paraId="267F658E" w14:textId="77777777" w:rsidR="004375C1" w:rsidRPr="005E0D43" w:rsidRDefault="004375C1" w:rsidP="00945E0C">
            <w:pPr>
              <w:pStyle w:val="a8"/>
              <w:snapToGrid w:val="0"/>
              <w:jc w:val="center"/>
              <w:rPr>
                <w:sz w:val="22"/>
              </w:rPr>
            </w:pPr>
          </w:p>
        </w:tc>
      </w:tr>
      <w:tr w:rsidR="001B4D03" w:rsidRPr="005316EC" w14:paraId="4F13EC5B" w14:textId="77777777" w:rsidTr="00945E0C">
        <w:trPr>
          <w:trHeight w:val="739"/>
        </w:trPr>
        <w:tc>
          <w:tcPr>
            <w:tcW w:w="471" w:type="dxa"/>
          </w:tcPr>
          <w:p w14:paraId="17617BE4" w14:textId="113FCFEF" w:rsidR="001B4D03" w:rsidRPr="00642FAD" w:rsidRDefault="001B4D03" w:rsidP="00A923F0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3.</w:t>
            </w:r>
          </w:p>
        </w:tc>
        <w:tc>
          <w:tcPr>
            <w:tcW w:w="6578" w:type="dxa"/>
          </w:tcPr>
          <w:p w14:paraId="11DA976C" w14:textId="3B43C1CC" w:rsidR="001B4D03" w:rsidRPr="00642FAD" w:rsidRDefault="001B4D03" w:rsidP="00945E0C">
            <w:pPr>
              <w:pStyle w:val="a8"/>
              <w:tabs>
                <w:tab w:val="left" w:pos="1524"/>
              </w:tabs>
              <w:snapToGrid w:val="0"/>
              <w:rPr>
                <w:bCs/>
                <w:szCs w:val="24"/>
              </w:rPr>
            </w:pPr>
            <w:r w:rsidRPr="00642FAD">
              <w:rPr>
                <w:szCs w:val="24"/>
              </w:rPr>
              <w:t>Документы, подтверждающие полномочия единоличного исполнительного органа (ЕИО) Заявителя</w:t>
            </w:r>
          </w:p>
        </w:tc>
        <w:tc>
          <w:tcPr>
            <w:tcW w:w="2778" w:type="dxa"/>
          </w:tcPr>
          <w:p w14:paraId="09EFC98D" w14:textId="77777777" w:rsidR="001B4D03" w:rsidRPr="005E0D43" w:rsidRDefault="001B4D03" w:rsidP="00945E0C">
            <w:pPr>
              <w:pStyle w:val="a8"/>
              <w:snapToGrid w:val="0"/>
              <w:jc w:val="center"/>
              <w:rPr>
                <w:sz w:val="22"/>
              </w:rPr>
            </w:pPr>
          </w:p>
        </w:tc>
      </w:tr>
      <w:tr w:rsidR="00A923F0" w:rsidRPr="005316EC" w14:paraId="6435193E" w14:textId="77777777" w:rsidTr="00762CED">
        <w:trPr>
          <w:trHeight w:val="629"/>
        </w:trPr>
        <w:tc>
          <w:tcPr>
            <w:tcW w:w="471" w:type="dxa"/>
          </w:tcPr>
          <w:p w14:paraId="3AA38EF7" w14:textId="4867C932" w:rsidR="00A923F0" w:rsidRPr="00642FAD" w:rsidRDefault="001B4D03" w:rsidP="001B4D03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4.</w:t>
            </w:r>
          </w:p>
        </w:tc>
        <w:tc>
          <w:tcPr>
            <w:tcW w:w="6578" w:type="dxa"/>
          </w:tcPr>
          <w:p w14:paraId="2FB05A65" w14:textId="156742FE" w:rsidR="00A923F0" w:rsidRPr="00642FAD" w:rsidRDefault="00A923F0" w:rsidP="00C5688F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bCs/>
                <w:szCs w:val="24"/>
              </w:rPr>
              <w:t>Анкета Заявителя (предоставляется по форме Приложения 2 к настоящему Перечню)</w:t>
            </w:r>
          </w:p>
        </w:tc>
        <w:bookmarkStart w:id="2" w:name="_MON_1762687766"/>
        <w:bookmarkEnd w:id="2"/>
        <w:tc>
          <w:tcPr>
            <w:tcW w:w="2778" w:type="dxa"/>
          </w:tcPr>
          <w:p w14:paraId="1B88A52B" w14:textId="3FBC8CBB" w:rsidR="00A923F0" w:rsidRDefault="00A91B06" w:rsidP="00762CED">
            <w:pPr>
              <w:pStyle w:val="a8"/>
              <w:snapToGrid w:val="0"/>
              <w:jc w:val="center"/>
              <w:rPr>
                <w:sz w:val="22"/>
              </w:rPr>
            </w:pPr>
            <w:r w:rsidRPr="00F36FE3">
              <w:rPr>
                <w:sz w:val="20"/>
              </w:rPr>
              <w:object w:dxaOrig="1287" w:dyaOrig="837" w14:anchorId="723371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3.85pt;height:41.3pt" o:ole="">
                  <v:imagedata r:id="rId11" o:title=""/>
                </v:shape>
                <o:OLEObject Type="Embed" ProgID="Excel.Sheet.8" ShapeID="_x0000_i1031" DrawAspect="Icon" ObjectID="_1764515841" r:id="rId12"/>
              </w:object>
            </w:r>
          </w:p>
        </w:tc>
      </w:tr>
      <w:tr w:rsidR="00DD2046" w:rsidRPr="005316EC" w14:paraId="1FDD7C8A" w14:textId="77777777" w:rsidTr="00DD2046">
        <w:trPr>
          <w:trHeight w:val="813"/>
        </w:trPr>
        <w:tc>
          <w:tcPr>
            <w:tcW w:w="471" w:type="dxa"/>
          </w:tcPr>
          <w:p w14:paraId="36594B32" w14:textId="782B2782" w:rsidR="004157C2" w:rsidRPr="00642FAD" w:rsidRDefault="001B4D03" w:rsidP="001B4D03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5.</w:t>
            </w:r>
          </w:p>
        </w:tc>
        <w:tc>
          <w:tcPr>
            <w:tcW w:w="6578" w:type="dxa"/>
          </w:tcPr>
          <w:p w14:paraId="21017B38" w14:textId="12C73098" w:rsidR="00DD2046" w:rsidRPr="00642FAD" w:rsidRDefault="00DD2046" w:rsidP="00C5688F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bCs/>
                <w:szCs w:val="24"/>
              </w:rPr>
            </w:pPr>
            <w:r w:rsidRPr="00642FAD">
              <w:rPr>
                <w:bCs/>
                <w:szCs w:val="24"/>
              </w:rPr>
              <w:t xml:space="preserve">Заявление о присоединении к </w:t>
            </w:r>
            <w:r w:rsidR="000C3E8F" w:rsidRPr="00642FAD">
              <w:rPr>
                <w:bCs/>
                <w:szCs w:val="24"/>
              </w:rPr>
              <w:t>Условиями отбора предложений на право совершения сделок с цифровыми финансовыми активами с использованием торговой системы Акционерного общества «Санкт-Петербургская Валютная Биржа»</w:t>
            </w:r>
            <w:r w:rsidR="000C3E8F" w:rsidRPr="00642FAD" w:rsidDel="000C3E8F">
              <w:rPr>
                <w:bCs/>
                <w:szCs w:val="24"/>
              </w:rPr>
              <w:t xml:space="preserve"> </w:t>
            </w:r>
            <w:bookmarkStart w:id="3" w:name="_Hlk152256555"/>
            <w:r w:rsidRPr="00642FAD">
              <w:rPr>
                <w:bCs/>
                <w:szCs w:val="24"/>
              </w:rPr>
              <w:t xml:space="preserve">(предоставляется по форме Приложения </w:t>
            </w:r>
            <w:r w:rsidR="00180B96" w:rsidRPr="00642FAD">
              <w:rPr>
                <w:bCs/>
                <w:szCs w:val="24"/>
              </w:rPr>
              <w:t xml:space="preserve">3 </w:t>
            </w:r>
            <w:r w:rsidRPr="00642FAD">
              <w:rPr>
                <w:bCs/>
                <w:szCs w:val="24"/>
              </w:rPr>
              <w:t xml:space="preserve">к настоящему </w:t>
            </w:r>
            <w:r w:rsidR="00A13A0A" w:rsidRPr="00642FAD">
              <w:rPr>
                <w:bCs/>
                <w:szCs w:val="24"/>
              </w:rPr>
              <w:t>Перечню</w:t>
            </w:r>
            <w:r w:rsidRPr="00642FAD">
              <w:rPr>
                <w:bCs/>
                <w:szCs w:val="24"/>
              </w:rPr>
              <w:t>)</w:t>
            </w:r>
          </w:p>
          <w:bookmarkEnd w:id="3"/>
          <w:p w14:paraId="1AA69FFF" w14:textId="601F04A1" w:rsidR="00AE0A37" w:rsidRPr="00642FAD" w:rsidRDefault="00AE0A37" w:rsidP="00C5688F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  <w:bookmarkStart w:id="4" w:name="_MON_1762853569"/>
        <w:bookmarkEnd w:id="4"/>
        <w:tc>
          <w:tcPr>
            <w:tcW w:w="2778" w:type="dxa"/>
          </w:tcPr>
          <w:p w14:paraId="0554C385" w14:textId="36434AA2" w:rsidR="00DD2046" w:rsidRDefault="00A1379E" w:rsidP="00A1379E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20" w:dyaOrig="987" w14:anchorId="4E92EAA3">
                <v:shape id="_x0000_i1026" type="#_x0000_t75" style="width:75.75pt;height:49.45pt" o:ole="">
                  <v:imagedata r:id="rId13" o:title=""/>
                </v:shape>
                <o:OLEObject Type="Embed" ProgID="Word.Document.12" ShapeID="_x0000_i1026" DrawAspect="Icon" ObjectID="_1764515842" r:id="rId14">
                  <o:FieldCodes>\s</o:FieldCodes>
                </o:OLEObject>
              </w:object>
            </w:r>
          </w:p>
        </w:tc>
      </w:tr>
      <w:tr w:rsidR="00DD2046" w:rsidRPr="004A10B8" w14:paraId="434FA42F" w14:textId="77777777" w:rsidTr="00DD2046">
        <w:trPr>
          <w:trHeight w:val="1219"/>
        </w:trPr>
        <w:tc>
          <w:tcPr>
            <w:tcW w:w="471" w:type="dxa"/>
          </w:tcPr>
          <w:p w14:paraId="4B736566" w14:textId="2BC4C559" w:rsidR="00DD2046" w:rsidRPr="00642FAD" w:rsidRDefault="001B4D03" w:rsidP="001B4D03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6.</w:t>
            </w:r>
          </w:p>
        </w:tc>
        <w:tc>
          <w:tcPr>
            <w:tcW w:w="6578" w:type="dxa"/>
          </w:tcPr>
          <w:p w14:paraId="3569A96D" w14:textId="30A6C32E" w:rsidR="004B779F" w:rsidRPr="00642FAD" w:rsidRDefault="00DD2046" w:rsidP="004B779F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szCs w:val="24"/>
              </w:rPr>
              <w:t>Доверенность на представителя</w:t>
            </w:r>
            <w:r w:rsidR="004A10B8" w:rsidRPr="00642FAD">
              <w:rPr>
                <w:szCs w:val="24"/>
              </w:rPr>
              <w:t xml:space="preserve"> Заявителя, в случае если от имени Заявителя действует иное уполномоченное лицо</w:t>
            </w:r>
            <w:r w:rsidR="008873A7" w:rsidRPr="00642FAD">
              <w:rPr>
                <w:szCs w:val="24"/>
              </w:rPr>
              <w:t xml:space="preserve">, не являющееся ЕИО </w:t>
            </w:r>
            <w:r w:rsidR="004B779F" w:rsidRPr="00642FAD">
              <w:rPr>
                <w:szCs w:val="24"/>
              </w:rPr>
              <w:t xml:space="preserve">Заявителя (предоставляется по форме Приложения </w:t>
            </w:r>
            <w:r w:rsidR="006D5A5D" w:rsidRPr="00642FAD">
              <w:rPr>
                <w:szCs w:val="24"/>
              </w:rPr>
              <w:t>4</w:t>
            </w:r>
            <w:r w:rsidR="004B779F" w:rsidRPr="00642FAD">
              <w:rPr>
                <w:szCs w:val="24"/>
              </w:rPr>
              <w:t xml:space="preserve"> к настоящему Перечню)</w:t>
            </w:r>
          </w:p>
          <w:p w14:paraId="2505E4AE" w14:textId="31958B85" w:rsidR="00DD2046" w:rsidRPr="00642FAD" w:rsidRDefault="00DD2046" w:rsidP="004A10B8">
            <w:pPr>
              <w:pStyle w:val="a8"/>
              <w:snapToGrid w:val="0"/>
              <w:rPr>
                <w:szCs w:val="24"/>
              </w:rPr>
            </w:pPr>
          </w:p>
        </w:tc>
        <w:bookmarkStart w:id="5" w:name="_MON_1762871697"/>
        <w:bookmarkEnd w:id="5"/>
        <w:tc>
          <w:tcPr>
            <w:tcW w:w="2778" w:type="dxa"/>
          </w:tcPr>
          <w:p w14:paraId="6E22ACE4" w14:textId="399CC47D" w:rsidR="00DD2046" w:rsidRPr="005E0D43" w:rsidRDefault="006D5A5D" w:rsidP="002C00F7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20" w:dyaOrig="987" w14:anchorId="4E2AD1DE">
                <v:shape id="_x0000_i1027" type="#_x0000_t75" style="width:75.75pt;height:48.85pt" o:ole="">
                  <v:imagedata r:id="rId15" o:title=""/>
                </v:shape>
                <o:OLEObject Type="Embed" ProgID="Word.Document.12" ShapeID="_x0000_i1027" DrawAspect="Icon" ObjectID="_1764515843" r:id="rId16">
                  <o:FieldCodes>\s</o:FieldCodes>
                </o:OLEObject>
              </w:object>
            </w:r>
          </w:p>
        </w:tc>
      </w:tr>
      <w:tr w:rsidR="00A1379E" w:rsidRPr="004A10B8" w14:paraId="4AB9B413" w14:textId="77777777" w:rsidTr="00DD2046">
        <w:trPr>
          <w:trHeight w:val="1219"/>
        </w:trPr>
        <w:tc>
          <w:tcPr>
            <w:tcW w:w="471" w:type="dxa"/>
          </w:tcPr>
          <w:p w14:paraId="4F46306C" w14:textId="711D0F64" w:rsidR="00A1379E" w:rsidRPr="00642FAD" w:rsidRDefault="001B4D03" w:rsidP="001B4D03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7.</w:t>
            </w:r>
          </w:p>
        </w:tc>
        <w:tc>
          <w:tcPr>
            <w:tcW w:w="6578" w:type="dxa"/>
          </w:tcPr>
          <w:p w14:paraId="3CF30FFB" w14:textId="089A7D6D" w:rsidR="00A1379E" w:rsidRPr="00642FAD" w:rsidRDefault="00A1379E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szCs w:val="24"/>
              </w:rPr>
              <w:t>Объявление о проведени</w:t>
            </w:r>
            <w:r w:rsidR="00A20F91">
              <w:rPr>
                <w:szCs w:val="24"/>
              </w:rPr>
              <w:t>и</w:t>
            </w:r>
            <w:r w:rsidRPr="00642FAD">
              <w:rPr>
                <w:szCs w:val="24"/>
              </w:rPr>
              <w:t xml:space="preserve"> отбора предложений </w:t>
            </w:r>
          </w:p>
          <w:p w14:paraId="2DD78E8A" w14:textId="1784C787" w:rsidR="006D5A5D" w:rsidRPr="00642FAD" w:rsidRDefault="006D5A5D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szCs w:val="24"/>
              </w:rPr>
              <w:t>(предоставляется по форме Приложения 5 к настоящему Перечню)</w:t>
            </w:r>
          </w:p>
          <w:p w14:paraId="52BC7B9F" w14:textId="33221101" w:rsidR="006D5A5D" w:rsidRPr="00642FAD" w:rsidRDefault="006D5A5D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  <w:bookmarkStart w:id="6" w:name="_MON_1762871735"/>
        <w:bookmarkEnd w:id="6"/>
        <w:tc>
          <w:tcPr>
            <w:tcW w:w="2778" w:type="dxa"/>
          </w:tcPr>
          <w:p w14:paraId="23DF5B2E" w14:textId="419FCA86" w:rsidR="00A1379E" w:rsidRPr="005E0D43" w:rsidRDefault="006D5A5D" w:rsidP="002C00F7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20" w:dyaOrig="987" w14:anchorId="2A294C2D">
                <v:shape id="_x0000_i1028" type="#_x0000_t75" style="width:75.75pt;height:48.85pt" o:ole="">
                  <v:imagedata r:id="rId17" o:title=""/>
                </v:shape>
                <o:OLEObject Type="Embed" ProgID="Word.Document.12" ShapeID="_x0000_i1028" DrawAspect="Icon" ObjectID="_1764515844" r:id="rId18">
                  <o:FieldCodes>\s</o:FieldCodes>
                </o:OLEObject>
              </w:object>
            </w:r>
          </w:p>
        </w:tc>
      </w:tr>
      <w:tr w:rsidR="00A1379E" w:rsidRPr="004A10B8" w14:paraId="1028D69A" w14:textId="77777777" w:rsidTr="00DD2046">
        <w:trPr>
          <w:trHeight w:val="1219"/>
        </w:trPr>
        <w:tc>
          <w:tcPr>
            <w:tcW w:w="471" w:type="dxa"/>
          </w:tcPr>
          <w:p w14:paraId="71FACB23" w14:textId="4F8128EF" w:rsidR="00A1379E" w:rsidRPr="00642FAD" w:rsidRDefault="001B4D03" w:rsidP="001B4D03">
            <w:pPr>
              <w:pStyle w:val="a8"/>
              <w:snapToGrid w:val="0"/>
              <w:jc w:val="center"/>
              <w:rPr>
                <w:szCs w:val="24"/>
              </w:rPr>
            </w:pPr>
            <w:r w:rsidRPr="00642FAD">
              <w:rPr>
                <w:szCs w:val="24"/>
              </w:rPr>
              <w:t>8.</w:t>
            </w:r>
          </w:p>
        </w:tc>
        <w:tc>
          <w:tcPr>
            <w:tcW w:w="6578" w:type="dxa"/>
          </w:tcPr>
          <w:p w14:paraId="483332FA" w14:textId="1FDC2AD0" w:rsidR="006D5A5D" w:rsidRPr="00642FAD" w:rsidRDefault="00A1379E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szCs w:val="24"/>
              </w:rPr>
              <w:t xml:space="preserve">Спецификация </w:t>
            </w:r>
            <w:bookmarkStart w:id="7" w:name="_Toc144286109"/>
            <w:r w:rsidR="00E94BF5" w:rsidRPr="00642FAD">
              <w:rPr>
                <w:szCs w:val="24"/>
              </w:rPr>
              <w:t>ЦФА</w:t>
            </w:r>
            <w:r w:rsidR="006D5A5D" w:rsidRPr="00642FAD">
              <w:rPr>
                <w:szCs w:val="24"/>
              </w:rPr>
              <w:t xml:space="preserve"> </w:t>
            </w:r>
            <w:bookmarkEnd w:id="7"/>
          </w:p>
          <w:p w14:paraId="4777AC1C" w14:textId="548D2756" w:rsidR="006D5A5D" w:rsidRPr="00642FAD" w:rsidRDefault="006D5A5D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  <w:r w:rsidRPr="00642FAD">
              <w:rPr>
                <w:szCs w:val="24"/>
              </w:rPr>
              <w:t>(предоставляется по форме Приложения 6 к настоящему Перечню)</w:t>
            </w:r>
          </w:p>
          <w:p w14:paraId="3D4FE2DE" w14:textId="63EDB740" w:rsidR="006D5A5D" w:rsidRPr="00642FAD" w:rsidRDefault="006D5A5D" w:rsidP="006D5A5D">
            <w:pPr>
              <w:pStyle w:val="a8"/>
              <w:tabs>
                <w:tab w:val="clear" w:pos="4153"/>
                <w:tab w:val="clear" w:pos="8306"/>
              </w:tabs>
              <w:snapToGrid w:val="0"/>
              <w:rPr>
                <w:szCs w:val="24"/>
              </w:rPr>
            </w:pPr>
          </w:p>
        </w:tc>
        <w:bookmarkStart w:id="8" w:name="_MON_1762871777"/>
        <w:bookmarkEnd w:id="8"/>
        <w:tc>
          <w:tcPr>
            <w:tcW w:w="2778" w:type="dxa"/>
          </w:tcPr>
          <w:p w14:paraId="3CBF40E1" w14:textId="6213F170" w:rsidR="00A1379E" w:rsidRPr="005E0D43" w:rsidRDefault="006D5A5D" w:rsidP="002C00F7">
            <w:pPr>
              <w:pStyle w:val="a8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object w:dxaOrig="1520" w:dyaOrig="987" w14:anchorId="32222D94">
                <v:shape id="_x0000_i1029" type="#_x0000_t75" style="width:75.75pt;height:48.85pt" o:ole="">
                  <v:imagedata r:id="rId19" o:title=""/>
                </v:shape>
                <o:OLEObject Type="Embed" ProgID="Word.Document.12" ShapeID="_x0000_i1029" DrawAspect="Icon" ObjectID="_1764515845" r:id="rId20">
                  <o:FieldCodes>\s</o:FieldCodes>
                </o:OLEObject>
              </w:object>
            </w:r>
          </w:p>
        </w:tc>
      </w:tr>
    </w:tbl>
    <w:p w14:paraId="219FBB81" w14:textId="77777777" w:rsidR="003A7E22" w:rsidRPr="001E38E1" w:rsidRDefault="003A7E22" w:rsidP="0023799B">
      <w:pPr>
        <w:jc w:val="right"/>
        <w:rPr>
          <w:rFonts w:ascii="Times New Roman" w:hAnsi="Times New Roman"/>
          <w:b/>
        </w:rPr>
      </w:pPr>
    </w:p>
    <w:bookmarkEnd w:id="1"/>
    <w:p w14:paraId="249E5375" w14:textId="3A0EA479" w:rsidR="008020EB" w:rsidRPr="000978D7" w:rsidRDefault="008020EB">
      <w:p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</w:p>
    <w:sectPr w:rsidR="008020EB" w:rsidRPr="000978D7" w:rsidSect="004B31BE"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52CE" w14:textId="77777777" w:rsidR="00053E89" w:rsidRDefault="00053E89" w:rsidP="000F36DC">
      <w:pPr>
        <w:spacing w:after="0" w:line="240" w:lineRule="auto"/>
      </w:pPr>
      <w:r>
        <w:separator/>
      </w:r>
    </w:p>
  </w:endnote>
  <w:endnote w:type="continuationSeparator" w:id="0">
    <w:p w14:paraId="6DA36B87" w14:textId="77777777" w:rsidR="00053E89" w:rsidRDefault="00053E89" w:rsidP="000F36DC">
      <w:pPr>
        <w:spacing w:after="0" w:line="240" w:lineRule="auto"/>
      </w:pPr>
      <w:r>
        <w:continuationSeparator/>
      </w:r>
    </w:p>
  </w:endnote>
  <w:endnote w:type="continuationNotice" w:id="1">
    <w:p w14:paraId="73F3E352" w14:textId="77777777" w:rsidR="00053E89" w:rsidRDefault="00053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69CC" w14:textId="77777777" w:rsidR="00EC47B4" w:rsidRPr="00EC47B4" w:rsidRDefault="00EC47B4" w:rsidP="00EC47B4">
    <w:pPr>
      <w:pStyle w:val="af2"/>
      <w:jc w:val="right"/>
      <w:rPr>
        <w:rFonts w:ascii="Times New Roman" w:hAnsi="Times New Roman"/>
        <w:sz w:val="24"/>
        <w:szCs w:val="24"/>
      </w:rPr>
    </w:pPr>
    <w:r w:rsidRPr="00EC47B4">
      <w:rPr>
        <w:rFonts w:ascii="Times New Roman" w:hAnsi="Times New Roman"/>
        <w:sz w:val="24"/>
        <w:szCs w:val="24"/>
      </w:rPr>
      <w:fldChar w:fldCharType="begin"/>
    </w:r>
    <w:r w:rsidRPr="00EC47B4">
      <w:rPr>
        <w:rFonts w:ascii="Times New Roman" w:hAnsi="Times New Roman"/>
        <w:sz w:val="24"/>
        <w:szCs w:val="24"/>
      </w:rPr>
      <w:instrText>PAGE   \* MERGEFORMAT</w:instrText>
    </w:r>
    <w:r w:rsidRPr="00EC47B4">
      <w:rPr>
        <w:rFonts w:ascii="Times New Roman" w:hAnsi="Times New Roman"/>
        <w:sz w:val="24"/>
        <w:szCs w:val="24"/>
      </w:rPr>
      <w:fldChar w:fldCharType="separate"/>
    </w:r>
    <w:r w:rsidR="00C5688F">
      <w:rPr>
        <w:rFonts w:ascii="Times New Roman" w:hAnsi="Times New Roman"/>
        <w:noProof/>
        <w:sz w:val="24"/>
        <w:szCs w:val="24"/>
      </w:rPr>
      <w:t>2</w:t>
    </w:r>
    <w:r w:rsidRPr="00EC47B4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86F8" w14:textId="7CCD2B9A" w:rsidR="003D15E6" w:rsidRPr="003D15E6" w:rsidRDefault="003D15E6" w:rsidP="003D15E6">
    <w:pPr>
      <w:pStyle w:val="af2"/>
      <w:jc w:val="right"/>
      <w:rPr>
        <w:rFonts w:ascii="Times New Roman" w:hAnsi="Times New Roman"/>
        <w:sz w:val="24"/>
        <w:szCs w:val="24"/>
      </w:rPr>
    </w:pPr>
  </w:p>
  <w:p w14:paraId="230435B9" w14:textId="77777777" w:rsidR="00362326" w:rsidRPr="003D15E6" w:rsidRDefault="00362326" w:rsidP="003D15E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9445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69BBF60" w14:textId="77777777" w:rsidR="00535D58" w:rsidRDefault="00535D5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  <w:p w14:paraId="7CD19A73" w14:textId="5009B6CB" w:rsidR="00535D58" w:rsidRPr="003D15E6" w:rsidRDefault="00535D5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 w:rsidRPr="003D15E6">
          <w:rPr>
            <w:rFonts w:ascii="Times New Roman" w:hAnsi="Times New Roman"/>
            <w:sz w:val="24"/>
            <w:szCs w:val="24"/>
          </w:rPr>
          <w:fldChar w:fldCharType="begin"/>
        </w:r>
        <w:r w:rsidRPr="003D15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D15E6">
          <w:rPr>
            <w:rFonts w:ascii="Times New Roman" w:hAnsi="Times New Roman"/>
            <w:sz w:val="24"/>
            <w:szCs w:val="24"/>
          </w:rPr>
          <w:fldChar w:fldCharType="separate"/>
        </w:r>
        <w:r w:rsidR="00C5688F">
          <w:rPr>
            <w:rFonts w:ascii="Times New Roman" w:hAnsi="Times New Roman"/>
            <w:noProof/>
            <w:sz w:val="24"/>
            <w:szCs w:val="24"/>
          </w:rPr>
          <w:t>3</w:t>
        </w:r>
        <w:r w:rsidRPr="003D15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3819" w14:textId="77777777" w:rsidR="00053E89" w:rsidRDefault="00053E89" w:rsidP="000F36DC">
      <w:pPr>
        <w:spacing w:after="0" w:line="240" w:lineRule="auto"/>
      </w:pPr>
      <w:r>
        <w:separator/>
      </w:r>
    </w:p>
  </w:footnote>
  <w:footnote w:type="continuationSeparator" w:id="0">
    <w:p w14:paraId="6EDC9331" w14:textId="77777777" w:rsidR="00053E89" w:rsidRDefault="00053E89" w:rsidP="000F36DC">
      <w:pPr>
        <w:spacing w:after="0" w:line="240" w:lineRule="auto"/>
      </w:pPr>
      <w:r>
        <w:continuationSeparator/>
      </w:r>
    </w:p>
  </w:footnote>
  <w:footnote w:type="continuationNotice" w:id="1">
    <w:p w14:paraId="03E76131" w14:textId="77777777" w:rsidR="00053E89" w:rsidRDefault="00053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BA16" w14:textId="19386D7E" w:rsidR="00AD356C" w:rsidRPr="00950C14" w:rsidRDefault="00AD356C" w:rsidP="0061454F">
    <w:pPr>
      <w:pStyle w:val="a8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6853" w14:textId="77777777" w:rsidR="00A9646A" w:rsidRDefault="00A9646A" w:rsidP="004375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56"/>
        </w:tabs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2856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280"/>
        </w:tabs>
        <w:ind w:left="2280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424"/>
        </w:tabs>
        <w:ind w:left="2424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68"/>
        </w:tabs>
        <w:ind w:left="2568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712"/>
        </w:tabs>
        <w:ind w:left="2712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00"/>
        </w:tabs>
        <w:ind w:left="3000" w:hanging="144"/>
      </w:pPr>
      <w:rPr>
        <w:rFonts w:cs="Times New Roman"/>
      </w:rPr>
    </w:lvl>
  </w:abstractNum>
  <w:abstractNum w:abstractNumId="1" w15:restartNumberingAfterBreak="0">
    <w:nsid w:val="0F9A36DA"/>
    <w:multiLevelType w:val="multilevel"/>
    <w:tmpl w:val="979A5EA8"/>
    <w:name w:val="WW8Num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" w15:restartNumberingAfterBreak="0">
    <w:nsid w:val="2740762F"/>
    <w:multiLevelType w:val="multilevel"/>
    <w:tmpl w:val="16CE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99072E"/>
    <w:multiLevelType w:val="hybridMultilevel"/>
    <w:tmpl w:val="CC1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3233">
    <w:abstractNumId w:val="2"/>
  </w:num>
  <w:num w:numId="2" w16cid:durableId="353969785">
    <w:abstractNumId w:val="1"/>
  </w:num>
  <w:num w:numId="3" w16cid:durableId="113213537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22"/>
    <w:rsid w:val="00002BFD"/>
    <w:rsid w:val="00007284"/>
    <w:rsid w:val="00010570"/>
    <w:rsid w:val="000107A2"/>
    <w:rsid w:val="00010F3B"/>
    <w:rsid w:val="00012D71"/>
    <w:rsid w:val="00020AC7"/>
    <w:rsid w:val="00026C3B"/>
    <w:rsid w:val="00032B77"/>
    <w:rsid w:val="00033B27"/>
    <w:rsid w:val="00036AB6"/>
    <w:rsid w:val="00036CF2"/>
    <w:rsid w:val="00040652"/>
    <w:rsid w:val="00042ABE"/>
    <w:rsid w:val="00047FA5"/>
    <w:rsid w:val="00053E89"/>
    <w:rsid w:val="00060ABA"/>
    <w:rsid w:val="0006393A"/>
    <w:rsid w:val="00063E9E"/>
    <w:rsid w:val="00073561"/>
    <w:rsid w:val="000738B1"/>
    <w:rsid w:val="0007567D"/>
    <w:rsid w:val="00081C51"/>
    <w:rsid w:val="00083F90"/>
    <w:rsid w:val="00085C82"/>
    <w:rsid w:val="00087F3B"/>
    <w:rsid w:val="000978D7"/>
    <w:rsid w:val="00097C0C"/>
    <w:rsid w:val="000A2C72"/>
    <w:rsid w:val="000A3C92"/>
    <w:rsid w:val="000B0984"/>
    <w:rsid w:val="000B4686"/>
    <w:rsid w:val="000B6911"/>
    <w:rsid w:val="000C3B3E"/>
    <w:rsid w:val="000C3E8F"/>
    <w:rsid w:val="000C728E"/>
    <w:rsid w:val="000D2C84"/>
    <w:rsid w:val="000E1457"/>
    <w:rsid w:val="000E2A27"/>
    <w:rsid w:val="000E3CCE"/>
    <w:rsid w:val="000F36DC"/>
    <w:rsid w:val="000F3BBD"/>
    <w:rsid w:val="000F4D61"/>
    <w:rsid w:val="00103A85"/>
    <w:rsid w:val="00103E1F"/>
    <w:rsid w:val="00104D15"/>
    <w:rsid w:val="00107C4E"/>
    <w:rsid w:val="001109F4"/>
    <w:rsid w:val="001118BA"/>
    <w:rsid w:val="00111F7B"/>
    <w:rsid w:val="00116312"/>
    <w:rsid w:val="00122056"/>
    <w:rsid w:val="001319D8"/>
    <w:rsid w:val="00133171"/>
    <w:rsid w:val="001422BF"/>
    <w:rsid w:val="00142E2A"/>
    <w:rsid w:val="00143BF3"/>
    <w:rsid w:val="00152C64"/>
    <w:rsid w:val="00153130"/>
    <w:rsid w:val="001536BA"/>
    <w:rsid w:val="00154845"/>
    <w:rsid w:val="001606B7"/>
    <w:rsid w:val="00160C25"/>
    <w:rsid w:val="00162A41"/>
    <w:rsid w:val="00172522"/>
    <w:rsid w:val="00180B96"/>
    <w:rsid w:val="0018152F"/>
    <w:rsid w:val="001825E2"/>
    <w:rsid w:val="00185478"/>
    <w:rsid w:val="001854AA"/>
    <w:rsid w:val="00193A07"/>
    <w:rsid w:val="001A31B3"/>
    <w:rsid w:val="001B0A8B"/>
    <w:rsid w:val="001B14E6"/>
    <w:rsid w:val="001B290D"/>
    <w:rsid w:val="001B35F8"/>
    <w:rsid w:val="001B4D03"/>
    <w:rsid w:val="001B6961"/>
    <w:rsid w:val="001C10F2"/>
    <w:rsid w:val="001D1E5D"/>
    <w:rsid w:val="001D4B39"/>
    <w:rsid w:val="001E38E1"/>
    <w:rsid w:val="001E4910"/>
    <w:rsid w:val="001E746D"/>
    <w:rsid w:val="001E7B53"/>
    <w:rsid w:val="001F6848"/>
    <w:rsid w:val="001F7CA3"/>
    <w:rsid w:val="001F7F52"/>
    <w:rsid w:val="00202194"/>
    <w:rsid w:val="00202D33"/>
    <w:rsid w:val="00213BF7"/>
    <w:rsid w:val="00213D55"/>
    <w:rsid w:val="00217C63"/>
    <w:rsid w:val="00220F62"/>
    <w:rsid w:val="00222074"/>
    <w:rsid w:val="00230B4A"/>
    <w:rsid w:val="00231014"/>
    <w:rsid w:val="00233E17"/>
    <w:rsid w:val="00234765"/>
    <w:rsid w:val="0023799B"/>
    <w:rsid w:val="00260B6A"/>
    <w:rsid w:val="00261EE8"/>
    <w:rsid w:val="00263F89"/>
    <w:rsid w:val="002643BF"/>
    <w:rsid w:val="002655DC"/>
    <w:rsid w:val="00280D05"/>
    <w:rsid w:val="0028369F"/>
    <w:rsid w:val="0028766D"/>
    <w:rsid w:val="002905FF"/>
    <w:rsid w:val="00290AFD"/>
    <w:rsid w:val="00291216"/>
    <w:rsid w:val="00292432"/>
    <w:rsid w:val="00296103"/>
    <w:rsid w:val="00297DAA"/>
    <w:rsid w:val="002A11E7"/>
    <w:rsid w:val="002A1A35"/>
    <w:rsid w:val="002A30BF"/>
    <w:rsid w:val="002B5CAB"/>
    <w:rsid w:val="002B6C31"/>
    <w:rsid w:val="002B70A5"/>
    <w:rsid w:val="002B7804"/>
    <w:rsid w:val="002B7877"/>
    <w:rsid w:val="002C57C0"/>
    <w:rsid w:val="002D2AF9"/>
    <w:rsid w:val="002D44E1"/>
    <w:rsid w:val="002D6A80"/>
    <w:rsid w:val="002E0C1B"/>
    <w:rsid w:val="002E64D1"/>
    <w:rsid w:val="002F2786"/>
    <w:rsid w:val="002F4302"/>
    <w:rsid w:val="002F4697"/>
    <w:rsid w:val="002F620D"/>
    <w:rsid w:val="002F6952"/>
    <w:rsid w:val="00300653"/>
    <w:rsid w:val="00306A96"/>
    <w:rsid w:val="00310D33"/>
    <w:rsid w:val="003114FF"/>
    <w:rsid w:val="003143F7"/>
    <w:rsid w:val="00320579"/>
    <w:rsid w:val="00321E40"/>
    <w:rsid w:val="00324182"/>
    <w:rsid w:val="003262A8"/>
    <w:rsid w:val="003312B0"/>
    <w:rsid w:val="00335314"/>
    <w:rsid w:val="00335642"/>
    <w:rsid w:val="00336963"/>
    <w:rsid w:val="0034189C"/>
    <w:rsid w:val="00345896"/>
    <w:rsid w:val="003505A3"/>
    <w:rsid w:val="0035564E"/>
    <w:rsid w:val="0036022E"/>
    <w:rsid w:val="00362326"/>
    <w:rsid w:val="003631FB"/>
    <w:rsid w:val="00365F88"/>
    <w:rsid w:val="003715E6"/>
    <w:rsid w:val="00372492"/>
    <w:rsid w:val="003813A4"/>
    <w:rsid w:val="00381AEB"/>
    <w:rsid w:val="00390438"/>
    <w:rsid w:val="00391FE6"/>
    <w:rsid w:val="00393928"/>
    <w:rsid w:val="0039425B"/>
    <w:rsid w:val="003A2417"/>
    <w:rsid w:val="003A6E34"/>
    <w:rsid w:val="003A7E22"/>
    <w:rsid w:val="003B3CF5"/>
    <w:rsid w:val="003B65C7"/>
    <w:rsid w:val="003C0144"/>
    <w:rsid w:val="003C469F"/>
    <w:rsid w:val="003C7435"/>
    <w:rsid w:val="003D15E6"/>
    <w:rsid w:val="003E1325"/>
    <w:rsid w:val="003E186E"/>
    <w:rsid w:val="003E49AF"/>
    <w:rsid w:val="003E4CB9"/>
    <w:rsid w:val="003F5C55"/>
    <w:rsid w:val="00400959"/>
    <w:rsid w:val="00400A7D"/>
    <w:rsid w:val="004010A2"/>
    <w:rsid w:val="00406AF5"/>
    <w:rsid w:val="0040717A"/>
    <w:rsid w:val="0041192D"/>
    <w:rsid w:val="004157C2"/>
    <w:rsid w:val="00426A59"/>
    <w:rsid w:val="00434877"/>
    <w:rsid w:val="00434CCA"/>
    <w:rsid w:val="00435478"/>
    <w:rsid w:val="004359F9"/>
    <w:rsid w:val="004371E8"/>
    <w:rsid w:val="004375C1"/>
    <w:rsid w:val="00446D96"/>
    <w:rsid w:val="00461469"/>
    <w:rsid w:val="004640C0"/>
    <w:rsid w:val="0047597A"/>
    <w:rsid w:val="00480B4C"/>
    <w:rsid w:val="00482904"/>
    <w:rsid w:val="00486AB4"/>
    <w:rsid w:val="004909F9"/>
    <w:rsid w:val="00490C22"/>
    <w:rsid w:val="00492E2D"/>
    <w:rsid w:val="0049500B"/>
    <w:rsid w:val="00495C96"/>
    <w:rsid w:val="004A10B8"/>
    <w:rsid w:val="004A3C65"/>
    <w:rsid w:val="004B31BE"/>
    <w:rsid w:val="004B6AC1"/>
    <w:rsid w:val="004B779F"/>
    <w:rsid w:val="004C05A4"/>
    <w:rsid w:val="004C6DA4"/>
    <w:rsid w:val="004C770E"/>
    <w:rsid w:val="004C7950"/>
    <w:rsid w:val="004D211D"/>
    <w:rsid w:val="004D3A9F"/>
    <w:rsid w:val="004D6E15"/>
    <w:rsid w:val="004E0AE6"/>
    <w:rsid w:val="004E2FCD"/>
    <w:rsid w:val="004E597A"/>
    <w:rsid w:val="004F1CE2"/>
    <w:rsid w:val="004F2900"/>
    <w:rsid w:val="004F331B"/>
    <w:rsid w:val="0050335D"/>
    <w:rsid w:val="00506760"/>
    <w:rsid w:val="00506DE5"/>
    <w:rsid w:val="0050719A"/>
    <w:rsid w:val="00511BDB"/>
    <w:rsid w:val="00515338"/>
    <w:rsid w:val="0052114B"/>
    <w:rsid w:val="00524ED7"/>
    <w:rsid w:val="00525332"/>
    <w:rsid w:val="0052533A"/>
    <w:rsid w:val="00526237"/>
    <w:rsid w:val="00535D58"/>
    <w:rsid w:val="00537C04"/>
    <w:rsid w:val="00542904"/>
    <w:rsid w:val="00547FFC"/>
    <w:rsid w:val="00552802"/>
    <w:rsid w:val="00554233"/>
    <w:rsid w:val="0055518B"/>
    <w:rsid w:val="00556120"/>
    <w:rsid w:val="0055674B"/>
    <w:rsid w:val="00560D86"/>
    <w:rsid w:val="0056787C"/>
    <w:rsid w:val="00567F1D"/>
    <w:rsid w:val="00576FCF"/>
    <w:rsid w:val="0058094F"/>
    <w:rsid w:val="005845D7"/>
    <w:rsid w:val="0059085F"/>
    <w:rsid w:val="0059733B"/>
    <w:rsid w:val="005A3C39"/>
    <w:rsid w:val="005B142E"/>
    <w:rsid w:val="005C1600"/>
    <w:rsid w:val="005C38BF"/>
    <w:rsid w:val="005C4E1D"/>
    <w:rsid w:val="005D00A4"/>
    <w:rsid w:val="005D036F"/>
    <w:rsid w:val="005D0958"/>
    <w:rsid w:val="005D3087"/>
    <w:rsid w:val="005D3A45"/>
    <w:rsid w:val="005E0D43"/>
    <w:rsid w:val="005E3D45"/>
    <w:rsid w:val="005E40A9"/>
    <w:rsid w:val="005F336A"/>
    <w:rsid w:val="005F513F"/>
    <w:rsid w:val="005F6929"/>
    <w:rsid w:val="005F6B06"/>
    <w:rsid w:val="0061454F"/>
    <w:rsid w:val="0061498A"/>
    <w:rsid w:val="0062721D"/>
    <w:rsid w:val="006273E8"/>
    <w:rsid w:val="00631B72"/>
    <w:rsid w:val="006365CC"/>
    <w:rsid w:val="006409D8"/>
    <w:rsid w:val="00642FAD"/>
    <w:rsid w:val="00646650"/>
    <w:rsid w:val="006477A7"/>
    <w:rsid w:val="00657E79"/>
    <w:rsid w:val="006622C8"/>
    <w:rsid w:val="00662357"/>
    <w:rsid w:val="006629A6"/>
    <w:rsid w:val="006668CF"/>
    <w:rsid w:val="00671041"/>
    <w:rsid w:val="006761CB"/>
    <w:rsid w:val="006766A5"/>
    <w:rsid w:val="0068707B"/>
    <w:rsid w:val="006A0BBD"/>
    <w:rsid w:val="006A7476"/>
    <w:rsid w:val="006B34C8"/>
    <w:rsid w:val="006B4F45"/>
    <w:rsid w:val="006B706C"/>
    <w:rsid w:val="006D0E31"/>
    <w:rsid w:val="006D5A5D"/>
    <w:rsid w:val="006D5B3D"/>
    <w:rsid w:val="006D6F1D"/>
    <w:rsid w:val="006E5AF1"/>
    <w:rsid w:val="006F1A49"/>
    <w:rsid w:val="00703245"/>
    <w:rsid w:val="007051F8"/>
    <w:rsid w:val="00711429"/>
    <w:rsid w:val="00713A79"/>
    <w:rsid w:val="00715869"/>
    <w:rsid w:val="00720D7C"/>
    <w:rsid w:val="00731C9F"/>
    <w:rsid w:val="00733A0A"/>
    <w:rsid w:val="00736E82"/>
    <w:rsid w:val="00740066"/>
    <w:rsid w:val="00740755"/>
    <w:rsid w:val="00746728"/>
    <w:rsid w:val="00752F5E"/>
    <w:rsid w:val="00754A0D"/>
    <w:rsid w:val="0075698F"/>
    <w:rsid w:val="00762A20"/>
    <w:rsid w:val="00765C6E"/>
    <w:rsid w:val="00767EC3"/>
    <w:rsid w:val="00767FC5"/>
    <w:rsid w:val="007758C2"/>
    <w:rsid w:val="00776508"/>
    <w:rsid w:val="00790DE9"/>
    <w:rsid w:val="00790F0A"/>
    <w:rsid w:val="00796464"/>
    <w:rsid w:val="007A4B9D"/>
    <w:rsid w:val="007A7F17"/>
    <w:rsid w:val="007B0CED"/>
    <w:rsid w:val="007B137B"/>
    <w:rsid w:val="007B5BFC"/>
    <w:rsid w:val="007B5FB1"/>
    <w:rsid w:val="007B7074"/>
    <w:rsid w:val="007C3D62"/>
    <w:rsid w:val="007C4DC8"/>
    <w:rsid w:val="007C53F1"/>
    <w:rsid w:val="007C5E34"/>
    <w:rsid w:val="007C7456"/>
    <w:rsid w:val="007C753B"/>
    <w:rsid w:val="007C7D54"/>
    <w:rsid w:val="007D22D6"/>
    <w:rsid w:val="007D3578"/>
    <w:rsid w:val="007D63CF"/>
    <w:rsid w:val="007D66EC"/>
    <w:rsid w:val="007E25AE"/>
    <w:rsid w:val="007F1993"/>
    <w:rsid w:val="008020EB"/>
    <w:rsid w:val="00803D86"/>
    <w:rsid w:val="00812CD3"/>
    <w:rsid w:val="00816A70"/>
    <w:rsid w:val="00826EB3"/>
    <w:rsid w:val="00827AEE"/>
    <w:rsid w:val="0083244C"/>
    <w:rsid w:val="00833ED5"/>
    <w:rsid w:val="00834C95"/>
    <w:rsid w:val="008350A4"/>
    <w:rsid w:val="00843FA9"/>
    <w:rsid w:val="00852EA4"/>
    <w:rsid w:val="00853960"/>
    <w:rsid w:val="00855E0B"/>
    <w:rsid w:val="00857167"/>
    <w:rsid w:val="00862B74"/>
    <w:rsid w:val="0086464D"/>
    <w:rsid w:val="00864FAB"/>
    <w:rsid w:val="00873F49"/>
    <w:rsid w:val="008749BF"/>
    <w:rsid w:val="008873A7"/>
    <w:rsid w:val="00891F92"/>
    <w:rsid w:val="00893209"/>
    <w:rsid w:val="00894039"/>
    <w:rsid w:val="00895299"/>
    <w:rsid w:val="0089695D"/>
    <w:rsid w:val="00896B65"/>
    <w:rsid w:val="008B2110"/>
    <w:rsid w:val="008C044B"/>
    <w:rsid w:val="008C1F6D"/>
    <w:rsid w:val="008C3856"/>
    <w:rsid w:val="008C4FD4"/>
    <w:rsid w:val="008C5204"/>
    <w:rsid w:val="008C65AF"/>
    <w:rsid w:val="008D005F"/>
    <w:rsid w:val="008D2154"/>
    <w:rsid w:val="008D3EAE"/>
    <w:rsid w:val="008D73F1"/>
    <w:rsid w:val="008E0018"/>
    <w:rsid w:val="008E4A27"/>
    <w:rsid w:val="008E56BB"/>
    <w:rsid w:val="008E5E77"/>
    <w:rsid w:val="008F253F"/>
    <w:rsid w:val="009026AF"/>
    <w:rsid w:val="0090496F"/>
    <w:rsid w:val="009065C6"/>
    <w:rsid w:val="009152E1"/>
    <w:rsid w:val="00917B0F"/>
    <w:rsid w:val="009209E9"/>
    <w:rsid w:val="00920C36"/>
    <w:rsid w:val="009310E8"/>
    <w:rsid w:val="00941020"/>
    <w:rsid w:val="0094262F"/>
    <w:rsid w:val="00946223"/>
    <w:rsid w:val="0094680A"/>
    <w:rsid w:val="00950C14"/>
    <w:rsid w:val="00952E73"/>
    <w:rsid w:val="00961329"/>
    <w:rsid w:val="00963EF0"/>
    <w:rsid w:val="00971600"/>
    <w:rsid w:val="0097265E"/>
    <w:rsid w:val="00972842"/>
    <w:rsid w:val="009737D2"/>
    <w:rsid w:val="00983890"/>
    <w:rsid w:val="00990C41"/>
    <w:rsid w:val="00991F77"/>
    <w:rsid w:val="009A208C"/>
    <w:rsid w:val="009A4C1B"/>
    <w:rsid w:val="009A6875"/>
    <w:rsid w:val="009C0428"/>
    <w:rsid w:val="009C385D"/>
    <w:rsid w:val="009D778A"/>
    <w:rsid w:val="009E0666"/>
    <w:rsid w:val="009E2B0F"/>
    <w:rsid w:val="009E2C03"/>
    <w:rsid w:val="009E313F"/>
    <w:rsid w:val="009E6B85"/>
    <w:rsid w:val="009F296A"/>
    <w:rsid w:val="009F34D4"/>
    <w:rsid w:val="009F74F3"/>
    <w:rsid w:val="00A01075"/>
    <w:rsid w:val="00A012C8"/>
    <w:rsid w:val="00A0224F"/>
    <w:rsid w:val="00A1268C"/>
    <w:rsid w:val="00A1379E"/>
    <w:rsid w:val="00A13A0A"/>
    <w:rsid w:val="00A142D7"/>
    <w:rsid w:val="00A20F91"/>
    <w:rsid w:val="00A22029"/>
    <w:rsid w:val="00A23541"/>
    <w:rsid w:val="00A310ED"/>
    <w:rsid w:val="00A33B2A"/>
    <w:rsid w:val="00A46B3C"/>
    <w:rsid w:val="00A53BC6"/>
    <w:rsid w:val="00A54779"/>
    <w:rsid w:val="00A6101C"/>
    <w:rsid w:val="00A63349"/>
    <w:rsid w:val="00A672EA"/>
    <w:rsid w:val="00A70DB3"/>
    <w:rsid w:val="00A82902"/>
    <w:rsid w:val="00A84240"/>
    <w:rsid w:val="00A86C53"/>
    <w:rsid w:val="00A908C4"/>
    <w:rsid w:val="00A91B06"/>
    <w:rsid w:val="00A923F0"/>
    <w:rsid w:val="00A9591E"/>
    <w:rsid w:val="00A9646A"/>
    <w:rsid w:val="00AA54FC"/>
    <w:rsid w:val="00AB2A1E"/>
    <w:rsid w:val="00AC2507"/>
    <w:rsid w:val="00AC2BD2"/>
    <w:rsid w:val="00AC67F0"/>
    <w:rsid w:val="00AD230C"/>
    <w:rsid w:val="00AD356C"/>
    <w:rsid w:val="00AD70F0"/>
    <w:rsid w:val="00AE0A37"/>
    <w:rsid w:val="00AE536D"/>
    <w:rsid w:val="00AE6E2C"/>
    <w:rsid w:val="00AF36E3"/>
    <w:rsid w:val="00AF5A06"/>
    <w:rsid w:val="00B002CF"/>
    <w:rsid w:val="00B00F55"/>
    <w:rsid w:val="00B029BE"/>
    <w:rsid w:val="00B039A0"/>
    <w:rsid w:val="00B1278B"/>
    <w:rsid w:val="00B1498E"/>
    <w:rsid w:val="00B2378A"/>
    <w:rsid w:val="00B2433C"/>
    <w:rsid w:val="00B26A24"/>
    <w:rsid w:val="00B26CD7"/>
    <w:rsid w:val="00B30509"/>
    <w:rsid w:val="00B323E8"/>
    <w:rsid w:val="00B40817"/>
    <w:rsid w:val="00B51884"/>
    <w:rsid w:val="00B5660B"/>
    <w:rsid w:val="00B61730"/>
    <w:rsid w:val="00B63642"/>
    <w:rsid w:val="00B724C5"/>
    <w:rsid w:val="00B824D9"/>
    <w:rsid w:val="00B82CD0"/>
    <w:rsid w:val="00B82F56"/>
    <w:rsid w:val="00B85703"/>
    <w:rsid w:val="00B9617C"/>
    <w:rsid w:val="00BA56F8"/>
    <w:rsid w:val="00BA792C"/>
    <w:rsid w:val="00BB0AC6"/>
    <w:rsid w:val="00BB1A94"/>
    <w:rsid w:val="00BB7B12"/>
    <w:rsid w:val="00BD0393"/>
    <w:rsid w:val="00BD0E87"/>
    <w:rsid w:val="00BD4A84"/>
    <w:rsid w:val="00BD4E41"/>
    <w:rsid w:val="00BD5471"/>
    <w:rsid w:val="00BD6948"/>
    <w:rsid w:val="00BD72AA"/>
    <w:rsid w:val="00BF1446"/>
    <w:rsid w:val="00BF1E53"/>
    <w:rsid w:val="00BF22F1"/>
    <w:rsid w:val="00BF7E3B"/>
    <w:rsid w:val="00C01659"/>
    <w:rsid w:val="00C02F64"/>
    <w:rsid w:val="00C06B26"/>
    <w:rsid w:val="00C11CC1"/>
    <w:rsid w:val="00C1263B"/>
    <w:rsid w:val="00C15F5F"/>
    <w:rsid w:val="00C36AD6"/>
    <w:rsid w:val="00C37A02"/>
    <w:rsid w:val="00C4338C"/>
    <w:rsid w:val="00C44245"/>
    <w:rsid w:val="00C4598D"/>
    <w:rsid w:val="00C521B4"/>
    <w:rsid w:val="00C5688F"/>
    <w:rsid w:val="00C612CE"/>
    <w:rsid w:val="00C72568"/>
    <w:rsid w:val="00C7321A"/>
    <w:rsid w:val="00C7449B"/>
    <w:rsid w:val="00C74BDE"/>
    <w:rsid w:val="00C74F78"/>
    <w:rsid w:val="00C776A3"/>
    <w:rsid w:val="00C83941"/>
    <w:rsid w:val="00C845A8"/>
    <w:rsid w:val="00C90760"/>
    <w:rsid w:val="00C91411"/>
    <w:rsid w:val="00C96B66"/>
    <w:rsid w:val="00C97DDD"/>
    <w:rsid w:val="00CA10C5"/>
    <w:rsid w:val="00CB114C"/>
    <w:rsid w:val="00CB14A1"/>
    <w:rsid w:val="00CB2058"/>
    <w:rsid w:val="00CB25E7"/>
    <w:rsid w:val="00CC0391"/>
    <w:rsid w:val="00CC3165"/>
    <w:rsid w:val="00CC4FE8"/>
    <w:rsid w:val="00CE1CE6"/>
    <w:rsid w:val="00CE483A"/>
    <w:rsid w:val="00CE6B96"/>
    <w:rsid w:val="00CF6040"/>
    <w:rsid w:val="00D01CA6"/>
    <w:rsid w:val="00D10829"/>
    <w:rsid w:val="00D1158C"/>
    <w:rsid w:val="00D13049"/>
    <w:rsid w:val="00D14DFC"/>
    <w:rsid w:val="00D153C3"/>
    <w:rsid w:val="00D21FD0"/>
    <w:rsid w:val="00D24EA6"/>
    <w:rsid w:val="00D40811"/>
    <w:rsid w:val="00D416D1"/>
    <w:rsid w:val="00D43324"/>
    <w:rsid w:val="00D51131"/>
    <w:rsid w:val="00D519AF"/>
    <w:rsid w:val="00D56E5B"/>
    <w:rsid w:val="00D61F20"/>
    <w:rsid w:val="00D65658"/>
    <w:rsid w:val="00D6571D"/>
    <w:rsid w:val="00D70F91"/>
    <w:rsid w:val="00D757B2"/>
    <w:rsid w:val="00D84E14"/>
    <w:rsid w:val="00D866D0"/>
    <w:rsid w:val="00D87290"/>
    <w:rsid w:val="00D93C9B"/>
    <w:rsid w:val="00DA058D"/>
    <w:rsid w:val="00DA3FDC"/>
    <w:rsid w:val="00DA774B"/>
    <w:rsid w:val="00DA7940"/>
    <w:rsid w:val="00DC0558"/>
    <w:rsid w:val="00DC4070"/>
    <w:rsid w:val="00DC75C7"/>
    <w:rsid w:val="00DD2046"/>
    <w:rsid w:val="00DD2F2F"/>
    <w:rsid w:val="00DD35D7"/>
    <w:rsid w:val="00DD4473"/>
    <w:rsid w:val="00DD7B27"/>
    <w:rsid w:val="00DE5D48"/>
    <w:rsid w:val="00DE7564"/>
    <w:rsid w:val="00DF0F91"/>
    <w:rsid w:val="00E02840"/>
    <w:rsid w:val="00E155C7"/>
    <w:rsid w:val="00E15778"/>
    <w:rsid w:val="00E1707E"/>
    <w:rsid w:val="00E214FE"/>
    <w:rsid w:val="00E23FE1"/>
    <w:rsid w:val="00E300E2"/>
    <w:rsid w:val="00E30D49"/>
    <w:rsid w:val="00E37708"/>
    <w:rsid w:val="00E419FA"/>
    <w:rsid w:val="00E41E70"/>
    <w:rsid w:val="00E4379F"/>
    <w:rsid w:val="00E43FA4"/>
    <w:rsid w:val="00E44447"/>
    <w:rsid w:val="00E47ACB"/>
    <w:rsid w:val="00E50652"/>
    <w:rsid w:val="00E5121F"/>
    <w:rsid w:val="00E526C8"/>
    <w:rsid w:val="00E527FA"/>
    <w:rsid w:val="00E5303D"/>
    <w:rsid w:val="00E55032"/>
    <w:rsid w:val="00E56BE7"/>
    <w:rsid w:val="00E61ECD"/>
    <w:rsid w:val="00E671EC"/>
    <w:rsid w:val="00E70B29"/>
    <w:rsid w:val="00E7168B"/>
    <w:rsid w:val="00E80C90"/>
    <w:rsid w:val="00E81A4C"/>
    <w:rsid w:val="00E84564"/>
    <w:rsid w:val="00E84EA4"/>
    <w:rsid w:val="00E93DA9"/>
    <w:rsid w:val="00E94BF5"/>
    <w:rsid w:val="00E955F8"/>
    <w:rsid w:val="00E96C15"/>
    <w:rsid w:val="00EA78E7"/>
    <w:rsid w:val="00EB0DE5"/>
    <w:rsid w:val="00EB36B4"/>
    <w:rsid w:val="00EB4077"/>
    <w:rsid w:val="00EC47B4"/>
    <w:rsid w:val="00EC4B5C"/>
    <w:rsid w:val="00EC7682"/>
    <w:rsid w:val="00ED00DF"/>
    <w:rsid w:val="00ED1DC3"/>
    <w:rsid w:val="00ED2500"/>
    <w:rsid w:val="00ED77E3"/>
    <w:rsid w:val="00EE1A8F"/>
    <w:rsid w:val="00EE20AF"/>
    <w:rsid w:val="00EE63A9"/>
    <w:rsid w:val="00EE6434"/>
    <w:rsid w:val="00EE65F8"/>
    <w:rsid w:val="00EF1A10"/>
    <w:rsid w:val="00F02071"/>
    <w:rsid w:val="00F041DC"/>
    <w:rsid w:val="00F06503"/>
    <w:rsid w:val="00F10384"/>
    <w:rsid w:val="00F10D53"/>
    <w:rsid w:val="00F12B3B"/>
    <w:rsid w:val="00F179DC"/>
    <w:rsid w:val="00F204E0"/>
    <w:rsid w:val="00F20B2D"/>
    <w:rsid w:val="00F30A7F"/>
    <w:rsid w:val="00F3535D"/>
    <w:rsid w:val="00F36FE3"/>
    <w:rsid w:val="00F3709E"/>
    <w:rsid w:val="00F40FE8"/>
    <w:rsid w:val="00F44659"/>
    <w:rsid w:val="00F51D0C"/>
    <w:rsid w:val="00F5244C"/>
    <w:rsid w:val="00F53447"/>
    <w:rsid w:val="00F625BA"/>
    <w:rsid w:val="00F74CF3"/>
    <w:rsid w:val="00F756D3"/>
    <w:rsid w:val="00F80D37"/>
    <w:rsid w:val="00F85102"/>
    <w:rsid w:val="00F91850"/>
    <w:rsid w:val="00FA2ECB"/>
    <w:rsid w:val="00FA7B94"/>
    <w:rsid w:val="00FB02D2"/>
    <w:rsid w:val="00FB09B8"/>
    <w:rsid w:val="00FB1E26"/>
    <w:rsid w:val="00FB37A9"/>
    <w:rsid w:val="00FB79FC"/>
    <w:rsid w:val="00FC0202"/>
    <w:rsid w:val="00FC1FC9"/>
    <w:rsid w:val="00FC7E28"/>
    <w:rsid w:val="00FD183E"/>
    <w:rsid w:val="00FD246D"/>
    <w:rsid w:val="00FD60C6"/>
    <w:rsid w:val="00FD7A74"/>
    <w:rsid w:val="00FE26A2"/>
    <w:rsid w:val="00FE5612"/>
    <w:rsid w:val="00FF10D0"/>
    <w:rsid w:val="00FF364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54EC9"/>
  <w15:chartTrackingRefBased/>
  <w15:docId w15:val="{F245B5FA-ED5C-4640-9B08-6D26C56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E22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A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A7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7C7D54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7E22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3A7E22"/>
    <w:rPr>
      <w:sz w:val="16"/>
      <w:szCs w:val="16"/>
    </w:rPr>
  </w:style>
  <w:style w:type="paragraph" w:styleId="a6">
    <w:name w:val="annotation text"/>
    <w:basedOn w:val="a"/>
    <w:link w:val="12"/>
    <w:uiPriority w:val="99"/>
    <w:unhideWhenUsed/>
    <w:rsid w:val="003A7E2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uiPriority w:val="99"/>
    <w:semiHidden/>
    <w:rsid w:val="003A7E22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примечания Знак1"/>
    <w:link w:val="a6"/>
    <w:uiPriority w:val="99"/>
    <w:rsid w:val="003A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ур1"/>
    <w:basedOn w:val="10"/>
    <w:rsid w:val="003A7E22"/>
    <w:pPr>
      <w:keepNext w:val="0"/>
      <w:widowControl w:val="0"/>
      <w:numPr>
        <w:numId w:val="2"/>
      </w:numPr>
      <w:tabs>
        <w:tab w:val="clear" w:pos="360"/>
      </w:tabs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color w:val="auto"/>
      <w:kern w:val="1"/>
      <w:sz w:val="24"/>
      <w:szCs w:val="20"/>
      <w:lang w:eastAsia="zh-CN"/>
    </w:rPr>
  </w:style>
  <w:style w:type="paragraph" w:customStyle="1" w:styleId="2">
    <w:name w:val="ур2"/>
    <w:basedOn w:val="20"/>
    <w:rsid w:val="003A7E22"/>
    <w:pPr>
      <w:keepNext w:val="0"/>
      <w:keepLines w:val="0"/>
      <w:numPr>
        <w:ilvl w:val="1"/>
        <w:numId w:val="2"/>
      </w:numPr>
      <w:tabs>
        <w:tab w:val="clear" w:pos="718"/>
      </w:tabs>
      <w:suppressAutoHyphens/>
      <w:spacing w:after="40" w:line="240" w:lineRule="auto"/>
      <w:ind w:left="792" w:hanging="432"/>
      <w:jc w:val="both"/>
    </w:pPr>
    <w:rPr>
      <w:rFonts w:ascii="Arial" w:eastAsia="Times New Roman" w:hAnsi="Arial" w:cs="Times New Roman"/>
      <w:color w:val="auto"/>
      <w:sz w:val="22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3A7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3A7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rsid w:val="003A7E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A7E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Заголовок1"/>
    <w:basedOn w:val="a"/>
    <w:next w:val="a"/>
    <w:rsid w:val="0023799B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a">
    <w:name w:val="Revision"/>
    <w:hidden/>
    <w:uiPriority w:val="99"/>
    <w:semiHidden/>
    <w:rsid w:val="00A0107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0F36DC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Тема примечания Знак"/>
    <w:basedOn w:val="12"/>
    <w:link w:val="ab"/>
    <w:uiPriority w:val="99"/>
    <w:semiHidden/>
    <w:rsid w:val="000F36D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0F36D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6D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сноска"/>
    <w:basedOn w:val="a0"/>
    <w:uiPriority w:val="99"/>
    <w:unhideWhenUsed/>
    <w:qFormat/>
    <w:rsid w:val="000F36D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2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721D"/>
    <w:rPr>
      <w:rFonts w:ascii="Segoe UI" w:eastAsia="Calibr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62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21D"/>
    <w:rPr>
      <w:rFonts w:ascii="Calibri" w:eastAsia="Calibri" w:hAnsi="Calibri" w:cs="Times New Roman"/>
    </w:rPr>
  </w:style>
  <w:style w:type="character" w:styleId="af4">
    <w:name w:val="Strong"/>
    <w:basedOn w:val="a0"/>
    <w:uiPriority w:val="22"/>
    <w:qFormat/>
    <w:rsid w:val="005E0D43"/>
    <w:rPr>
      <w:b/>
      <w:bCs/>
    </w:rPr>
  </w:style>
  <w:style w:type="paragraph" w:styleId="af5">
    <w:name w:val="Body Text"/>
    <w:basedOn w:val="a"/>
    <w:link w:val="af6"/>
    <w:unhideWhenUsed/>
    <w:rsid w:val="00AB2A1E"/>
    <w:pPr>
      <w:suppressAutoHyphens/>
      <w:spacing w:after="140" w:line="288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6">
    <w:name w:val="Основной текст Знак"/>
    <w:basedOn w:val="a0"/>
    <w:link w:val="af5"/>
    <w:rsid w:val="00AB2A1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7">
    <w:name w:val="Table Grid"/>
    <w:basedOn w:val="a1"/>
    <w:uiPriority w:val="39"/>
    <w:rsid w:val="00AC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8C1F6D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semiHidden/>
    <w:unhideWhenUsed/>
    <w:rsid w:val="00393928"/>
    <w:rPr>
      <w:color w:val="0000FF"/>
      <w:u w:val="single"/>
    </w:rPr>
  </w:style>
  <w:style w:type="paragraph" w:customStyle="1" w:styleId="ConsPlusNormal">
    <w:name w:val="ConsPlusNormal"/>
    <w:rsid w:val="005D095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5D0958"/>
    <w:rPr>
      <w:rFonts w:ascii="Calibri" w:eastAsia="Calibri" w:hAnsi="Calibri" w:cs="Times New Roman"/>
    </w:rPr>
  </w:style>
  <w:style w:type="character" w:customStyle="1" w:styleId="40">
    <w:name w:val="Заголовок 4 Знак"/>
    <w:aliases w:val="H4 Знак"/>
    <w:basedOn w:val="a0"/>
    <w:link w:val="4"/>
    <w:rsid w:val="007C7D5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4">
    <w:name w:val="Без интервала1"/>
    <w:qFormat/>
    <w:rsid w:val="00802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8020EB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7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051">
              <w:marLeft w:val="1670"/>
              <w:marRight w:val="1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64B9-631C-4D91-AFD0-34AD004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327</Words>
  <Characters>2115</Characters>
  <Application>Microsoft Office Word</Application>
  <DocSecurity>0</DocSecurity>
  <Lines>124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V B</cp:lastModifiedBy>
  <cp:revision>2</cp:revision>
  <dcterms:created xsi:type="dcterms:W3CDTF">2023-12-19T15:22:00Z</dcterms:created>
  <dcterms:modified xsi:type="dcterms:W3CDTF">2023-12-19T15:22:00Z</dcterms:modified>
</cp:coreProperties>
</file>